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A9D6" w14:textId="77777777" w:rsidR="00DA27F3" w:rsidRPr="00DA27F3" w:rsidRDefault="00DA27F3" w:rsidP="00DA27F3">
      <w:r w:rsidRPr="00DA27F3">
        <w:rPr>
          <w:rFonts w:hint="eastAsia"/>
        </w:rPr>
        <w:t>附件、</w:t>
      </w:r>
      <w:r w:rsidRPr="00DA27F3">
        <w:t>ATT</w:t>
      </w:r>
      <w:r w:rsidRPr="00DA27F3">
        <w:rPr>
          <w:rFonts w:hint="eastAsia"/>
        </w:rPr>
        <w:t>「都蘭渡假村」開發計畫大事記</w:t>
      </w:r>
    </w:p>
    <w:p w14:paraId="19F75275" w14:textId="77777777" w:rsidR="00DA27F3" w:rsidRPr="00DA27F3" w:rsidRDefault="00DA27F3" w:rsidP="00DA27F3"/>
    <w:p w14:paraId="40231291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2010</w:t>
      </w:r>
      <w:r w:rsidRPr="00F004D2">
        <w:rPr>
          <w:rFonts w:hint="eastAsia"/>
          <w:sz w:val="22"/>
          <w:szCs w:val="22"/>
        </w:rPr>
        <w:t>年間</w:t>
      </w:r>
      <w:r w:rsidRPr="00F004D2">
        <w:rPr>
          <w:sz w:val="22"/>
          <w:szCs w:val="22"/>
        </w:rPr>
        <w:t xml:space="preserve">    </w:t>
      </w:r>
      <w:r w:rsidRPr="00F004D2">
        <w:rPr>
          <w:rFonts w:hint="eastAsia"/>
          <w:sz w:val="22"/>
          <w:szCs w:val="22"/>
        </w:rPr>
        <w:t>開發單位</w:t>
      </w:r>
      <w:r w:rsidRPr="00F004D2">
        <w:rPr>
          <w:sz w:val="22"/>
          <w:szCs w:val="22"/>
        </w:rPr>
        <w:t>ATT</w:t>
      </w:r>
      <w:r w:rsidRPr="00F004D2">
        <w:rPr>
          <w:rFonts w:hint="eastAsia"/>
          <w:sz w:val="22"/>
          <w:szCs w:val="22"/>
        </w:rPr>
        <w:t>集團陸續收購都蘭五線地區土地。</w:t>
      </w:r>
    </w:p>
    <w:p w14:paraId="1C8C2A22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2016</w:t>
      </w:r>
      <w:r w:rsidRPr="00F004D2">
        <w:rPr>
          <w:rFonts w:hint="eastAsia"/>
          <w:sz w:val="22"/>
          <w:szCs w:val="22"/>
        </w:rPr>
        <w:t>年</w:t>
      </w:r>
      <w:r w:rsidRPr="00F004D2">
        <w:rPr>
          <w:sz w:val="22"/>
          <w:szCs w:val="22"/>
        </w:rPr>
        <w:t xml:space="preserve">      </w:t>
      </w:r>
      <w:r w:rsidRPr="00F004D2">
        <w:rPr>
          <w:rFonts w:hint="eastAsia"/>
          <w:sz w:val="22"/>
          <w:szCs w:val="22"/>
        </w:rPr>
        <w:t>開發單位</w:t>
      </w:r>
      <w:r w:rsidRPr="00F004D2">
        <w:rPr>
          <w:sz w:val="22"/>
          <w:szCs w:val="22"/>
        </w:rPr>
        <w:t>ATT</w:t>
      </w:r>
      <w:r w:rsidRPr="00F004D2">
        <w:rPr>
          <w:rFonts w:hint="eastAsia"/>
          <w:sz w:val="22"/>
          <w:szCs w:val="22"/>
        </w:rPr>
        <w:t>集團提出「台東縣南都蘭段休閒渡假村」開發計畫。</w:t>
      </w:r>
    </w:p>
    <w:p w14:paraId="48390B94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2016</w:t>
      </w:r>
      <w:r w:rsidRPr="00F004D2">
        <w:rPr>
          <w:rFonts w:hint="eastAsia"/>
          <w:sz w:val="22"/>
          <w:szCs w:val="22"/>
        </w:rPr>
        <w:t>年</w:t>
      </w:r>
      <w:r w:rsidRPr="00F004D2">
        <w:rPr>
          <w:sz w:val="22"/>
          <w:szCs w:val="22"/>
        </w:rPr>
        <w:t>7</w:t>
      </w:r>
      <w:r w:rsidRPr="00F004D2">
        <w:rPr>
          <w:rFonts w:hint="eastAsia"/>
          <w:sz w:val="22"/>
          <w:szCs w:val="22"/>
        </w:rPr>
        <w:t>月</w:t>
      </w:r>
      <w:r w:rsidRPr="00F004D2">
        <w:rPr>
          <w:sz w:val="22"/>
          <w:szCs w:val="22"/>
        </w:rPr>
        <w:t xml:space="preserve">  </w:t>
      </w:r>
      <w:r w:rsidRPr="00F004D2">
        <w:rPr>
          <w:rFonts w:hint="eastAsia"/>
          <w:sz w:val="22"/>
          <w:szCs w:val="22"/>
        </w:rPr>
        <w:t>開發單位</w:t>
      </w:r>
      <w:r w:rsidRPr="00F004D2">
        <w:rPr>
          <w:sz w:val="22"/>
          <w:szCs w:val="22"/>
        </w:rPr>
        <w:t>ATT</w:t>
      </w:r>
      <w:r w:rsidRPr="00F004D2">
        <w:rPr>
          <w:rFonts w:hint="eastAsia"/>
          <w:sz w:val="22"/>
          <w:szCs w:val="22"/>
        </w:rPr>
        <w:t>集團於東河鄉公所舉行「台東縣南都蘭段休閒渡假村」第一次說明會。</w:t>
      </w:r>
    </w:p>
    <w:p w14:paraId="4F7E1391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2017</w:t>
      </w:r>
      <w:r w:rsidRPr="00F004D2">
        <w:rPr>
          <w:rFonts w:hint="eastAsia"/>
          <w:sz w:val="22"/>
          <w:szCs w:val="22"/>
        </w:rPr>
        <w:t>年</w:t>
      </w:r>
      <w:r w:rsidRPr="00F004D2">
        <w:rPr>
          <w:sz w:val="22"/>
          <w:szCs w:val="22"/>
        </w:rPr>
        <w:t>7</w:t>
      </w:r>
      <w:r w:rsidRPr="00F004D2">
        <w:rPr>
          <w:rFonts w:hint="eastAsia"/>
          <w:sz w:val="22"/>
          <w:szCs w:val="22"/>
        </w:rPr>
        <w:t>月</w:t>
      </w:r>
      <w:r w:rsidRPr="00F004D2">
        <w:rPr>
          <w:sz w:val="22"/>
          <w:szCs w:val="22"/>
        </w:rPr>
        <w:t>  ATT</w:t>
      </w:r>
      <w:r w:rsidRPr="00F004D2">
        <w:rPr>
          <w:rFonts w:hint="eastAsia"/>
          <w:sz w:val="22"/>
          <w:szCs w:val="22"/>
        </w:rPr>
        <w:t>集團未履行「台東縣政府鐵花村魅力商圈」標案遭解約。</w:t>
      </w:r>
    </w:p>
    <w:p w14:paraId="32C1839C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2018</w:t>
      </w:r>
      <w:r w:rsidRPr="00F004D2">
        <w:rPr>
          <w:rFonts w:hint="eastAsia"/>
          <w:sz w:val="22"/>
          <w:szCs w:val="22"/>
        </w:rPr>
        <w:t>年</w:t>
      </w:r>
      <w:r w:rsidRPr="00F004D2">
        <w:rPr>
          <w:sz w:val="22"/>
          <w:szCs w:val="22"/>
        </w:rPr>
        <w:t>4</w:t>
      </w:r>
      <w:r w:rsidRPr="00F004D2">
        <w:rPr>
          <w:rFonts w:hint="eastAsia"/>
          <w:sz w:val="22"/>
          <w:szCs w:val="22"/>
        </w:rPr>
        <w:t>月</w:t>
      </w:r>
      <w:r w:rsidRPr="00F004D2">
        <w:rPr>
          <w:sz w:val="22"/>
          <w:szCs w:val="22"/>
        </w:rPr>
        <w:t xml:space="preserve"> </w:t>
      </w:r>
      <w:r w:rsidRPr="00F004D2">
        <w:rPr>
          <w:rFonts w:hint="eastAsia"/>
          <w:sz w:val="22"/>
          <w:szCs w:val="22"/>
        </w:rPr>
        <w:t>《環境影響評估法》施行細則修正，本案主管機關應轉移為中央環保署。</w:t>
      </w:r>
    </w:p>
    <w:p w14:paraId="44E2BAA8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2018</w:t>
      </w:r>
      <w:r w:rsidRPr="00F004D2">
        <w:rPr>
          <w:rFonts w:hint="eastAsia"/>
          <w:sz w:val="22"/>
          <w:szCs w:val="22"/>
        </w:rPr>
        <w:t>年</w:t>
      </w:r>
      <w:r w:rsidRPr="00F004D2">
        <w:rPr>
          <w:sz w:val="22"/>
          <w:szCs w:val="22"/>
        </w:rPr>
        <w:t>5</w:t>
      </w:r>
      <w:r w:rsidRPr="00F004D2">
        <w:rPr>
          <w:rFonts w:hint="eastAsia"/>
          <w:sz w:val="22"/>
          <w:szCs w:val="22"/>
        </w:rPr>
        <w:t>月</w:t>
      </w:r>
      <w:r w:rsidRPr="00F004D2">
        <w:rPr>
          <w:sz w:val="22"/>
          <w:szCs w:val="22"/>
        </w:rPr>
        <w:t xml:space="preserve">  </w:t>
      </w:r>
      <w:r w:rsidRPr="00F004D2">
        <w:rPr>
          <w:rFonts w:hint="eastAsia"/>
          <w:sz w:val="22"/>
          <w:szCs w:val="22"/>
        </w:rPr>
        <w:t>台東縣政府召開「台東縣南都蘭段休閒渡假村」第一次環評審查會，決議補件再審。</w:t>
      </w:r>
    </w:p>
    <w:p w14:paraId="491FA7B5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2019</w:t>
      </w:r>
      <w:r w:rsidRPr="00F004D2">
        <w:rPr>
          <w:rFonts w:hint="eastAsia"/>
          <w:sz w:val="22"/>
          <w:szCs w:val="22"/>
        </w:rPr>
        <w:t>年</w:t>
      </w:r>
      <w:r w:rsidRPr="00F004D2">
        <w:rPr>
          <w:sz w:val="22"/>
          <w:szCs w:val="22"/>
        </w:rPr>
        <w:t>5</w:t>
      </w:r>
      <w:r w:rsidRPr="00F004D2">
        <w:rPr>
          <w:rFonts w:hint="eastAsia"/>
          <w:sz w:val="22"/>
          <w:szCs w:val="22"/>
        </w:rPr>
        <w:t>月</w:t>
      </w:r>
      <w:r w:rsidRPr="00F004D2">
        <w:rPr>
          <w:sz w:val="22"/>
          <w:szCs w:val="22"/>
        </w:rPr>
        <w:t xml:space="preserve">  </w:t>
      </w:r>
      <w:r w:rsidRPr="00F004D2">
        <w:rPr>
          <w:rFonts w:hint="eastAsia"/>
          <w:sz w:val="22"/>
          <w:szCs w:val="22"/>
        </w:rPr>
        <w:t>開發單位</w:t>
      </w:r>
      <w:r w:rsidRPr="00F004D2">
        <w:rPr>
          <w:sz w:val="22"/>
          <w:szCs w:val="22"/>
        </w:rPr>
        <w:t>ATT</w:t>
      </w:r>
      <w:r w:rsidRPr="00F004D2">
        <w:rPr>
          <w:rFonts w:hint="eastAsia"/>
          <w:sz w:val="22"/>
          <w:szCs w:val="22"/>
        </w:rPr>
        <w:t>集團於東河鄉公所舉行「台東縣南都蘭段休閒渡假村」第二次說明會。</w:t>
      </w:r>
    </w:p>
    <w:p w14:paraId="5E719B13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2019</w:t>
      </w:r>
      <w:r w:rsidRPr="00F004D2">
        <w:rPr>
          <w:rFonts w:hint="eastAsia"/>
          <w:sz w:val="22"/>
          <w:szCs w:val="22"/>
        </w:rPr>
        <w:t>年</w:t>
      </w:r>
      <w:r w:rsidRPr="00F004D2">
        <w:rPr>
          <w:sz w:val="22"/>
          <w:szCs w:val="22"/>
        </w:rPr>
        <w:t>10</w:t>
      </w:r>
      <w:r w:rsidRPr="00F004D2">
        <w:rPr>
          <w:rFonts w:hint="eastAsia"/>
          <w:sz w:val="22"/>
          <w:szCs w:val="22"/>
        </w:rPr>
        <w:t>月</w:t>
      </w:r>
      <w:r w:rsidRPr="00F004D2">
        <w:rPr>
          <w:sz w:val="22"/>
          <w:szCs w:val="22"/>
        </w:rPr>
        <w:t xml:space="preserve"> </w:t>
      </w:r>
      <w:r w:rsidRPr="00F004D2">
        <w:rPr>
          <w:rFonts w:hint="eastAsia"/>
          <w:sz w:val="22"/>
          <w:szCs w:val="22"/>
        </w:rPr>
        <w:t>環保署召開「台東縣南都蘭段休閒渡假村」第一次程序審查，確認本案主管機關由台東縣政府轉移為中央環保署。</w:t>
      </w:r>
    </w:p>
    <w:p w14:paraId="47571D51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2023</w:t>
      </w:r>
      <w:r w:rsidRPr="00F004D2">
        <w:rPr>
          <w:rFonts w:hint="eastAsia"/>
          <w:sz w:val="22"/>
          <w:szCs w:val="22"/>
        </w:rPr>
        <w:t>年</w:t>
      </w:r>
      <w:r w:rsidRPr="00F004D2">
        <w:rPr>
          <w:sz w:val="22"/>
          <w:szCs w:val="22"/>
        </w:rPr>
        <w:t>4</w:t>
      </w:r>
      <w:r w:rsidRPr="00F004D2">
        <w:rPr>
          <w:rFonts w:hint="eastAsia"/>
          <w:sz w:val="22"/>
          <w:szCs w:val="22"/>
        </w:rPr>
        <w:t>月</w:t>
      </w:r>
      <w:r w:rsidRPr="00F004D2">
        <w:rPr>
          <w:sz w:val="22"/>
          <w:szCs w:val="22"/>
        </w:rPr>
        <w:t xml:space="preserve"> </w:t>
      </w:r>
      <w:r w:rsidRPr="00F004D2">
        <w:rPr>
          <w:rFonts w:hint="eastAsia"/>
          <w:sz w:val="22"/>
          <w:szCs w:val="22"/>
        </w:rPr>
        <w:t>開發單位</w:t>
      </w:r>
      <w:r w:rsidRPr="00F004D2">
        <w:rPr>
          <w:sz w:val="22"/>
          <w:szCs w:val="22"/>
        </w:rPr>
        <w:t>ATT</w:t>
      </w:r>
      <w:r w:rsidRPr="00F004D2">
        <w:rPr>
          <w:rFonts w:hint="eastAsia"/>
          <w:sz w:val="22"/>
          <w:szCs w:val="22"/>
        </w:rPr>
        <w:t>集團於東河鄉公所舉行「台東縣南都蘭段休閒渡度假村」第三次說明會。</w:t>
      </w:r>
    </w:p>
    <w:p w14:paraId="740C781A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2024</w:t>
      </w:r>
      <w:r w:rsidRPr="00F004D2">
        <w:rPr>
          <w:rFonts w:hint="eastAsia"/>
          <w:sz w:val="22"/>
          <w:szCs w:val="22"/>
        </w:rPr>
        <w:t>年</w:t>
      </w:r>
      <w:r w:rsidRPr="00F004D2">
        <w:rPr>
          <w:sz w:val="22"/>
          <w:szCs w:val="22"/>
        </w:rPr>
        <w:t>6</w:t>
      </w:r>
      <w:r w:rsidRPr="00F004D2">
        <w:rPr>
          <w:rFonts w:hint="eastAsia"/>
          <w:sz w:val="22"/>
          <w:szCs w:val="22"/>
        </w:rPr>
        <w:t>月</w:t>
      </w:r>
      <w:r w:rsidRPr="00F004D2">
        <w:rPr>
          <w:sz w:val="22"/>
          <w:szCs w:val="22"/>
        </w:rPr>
        <w:t xml:space="preserve"> </w:t>
      </w:r>
      <w:r w:rsidRPr="00F004D2">
        <w:rPr>
          <w:rFonts w:hint="eastAsia"/>
          <w:sz w:val="22"/>
          <w:szCs w:val="22"/>
        </w:rPr>
        <w:t>環境部召開「台東縣南都蘭段休閒渡假村」第一次環評初審，審查結論補件再審。</w:t>
      </w:r>
    </w:p>
    <w:p w14:paraId="1D6868D2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2024</w:t>
      </w:r>
      <w:r w:rsidRPr="00F004D2">
        <w:rPr>
          <w:rFonts w:hint="eastAsia"/>
          <w:sz w:val="22"/>
          <w:szCs w:val="22"/>
        </w:rPr>
        <w:t>年</w:t>
      </w:r>
      <w:r w:rsidRPr="00F004D2">
        <w:rPr>
          <w:sz w:val="22"/>
          <w:szCs w:val="22"/>
        </w:rPr>
        <w:t>11</w:t>
      </w:r>
      <w:r w:rsidRPr="00F004D2">
        <w:rPr>
          <w:rFonts w:hint="eastAsia"/>
          <w:sz w:val="22"/>
          <w:szCs w:val="22"/>
        </w:rPr>
        <w:t>月</w:t>
      </w:r>
      <w:r w:rsidRPr="00F004D2">
        <w:rPr>
          <w:sz w:val="22"/>
          <w:szCs w:val="22"/>
        </w:rPr>
        <w:t xml:space="preserve"> </w:t>
      </w:r>
      <w:r w:rsidRPr="00F004D2">
        <w:rPr>
          <w:rFonts w:hint="eastAsia"/>
          <w:sz w:val="22"/>
          <w:szCs w:val="22"/>
        </w:rPr>
        <w:t>環境部召開「台東縣南都蘭段休閒渡假村」</w:t>
      </w:r>
      <w:proofErr w:type="gramStart"/>
      <w:r w:rsidRPr="00F004D2">
        <w:rPr>
          <w:rFonts w:hint="eastAsia"/>
          <w:sz w:val="22"/>
          <w:szCs w:val="22"/>
        </w:rPr>
        <w:t>第二次環評</w:t>
      </w:r>
      <w:proofErr w:type="gramEnd"/>
      <w:r w:rsidRPr="00F004D2">
        <w:rPr>
          <w:rFonts w:hint="eastAsia"/>
          <w:sz w:val="22"/>
          <w:szCs w:val="22"/>
        </w:rPr>
        <w:t>初審，審查結論特別提及開發單位應加強書件品質。</w:t>
      </w:r>
    </w:p>
    <w:p w14:paraId="4989FF01" w14:textId="77777777" w:rsidR="00DA27F3" w:rsidRPr="00F004D2" w:rsidRDefault="00DA27F3" w:rsidP="00F004D2">
      <w:pPr>
        <w:spacing w:line="400" w:lineRule="exact"/>
        <w:rPr>
          <w:sz w:val="22"/>
          <w:szCs w:val="22"/>
        </w:rPr>
      </w:pPr>
      <w:r w:rsidRPr="00F004D2">
        <w:rPr>
          <w:sz w:val="22"/>
          <w:szCs w:val="22"/>
        </w:rPr>
        <w:t>2025</w:t>
      </w:r>
      <w:r w:rsidRPr="00F004D2">
        <w:rPr>
          <w:rFonts w:hint="eastAsia"/>
          <w:sz w:val="22"/>
          <w:szCs w:val="22"/>
        </w:rPr>
        <w:t>年</w:t>
      </w:r>
      <w:r w:rsidRPr="00F004D2">
        <w:rPr>
          <w:sz w:val="22"/>
          <w:szCs w:val="22"/>
        </w:rPr>
        <w:t>7</w:t>
      </w:r>
      <w:r w:rsidRPr="00F004D2">
        <w:rPr>
          <w:rFonts w:hint="eastAsia"/>
          <w:sz w:val="22"/>
          <w:szCs w:val="22"/>
        </w:rPr>
        <w:t>月</w:t>
      </w:r>
      <w:r w:rsidRPr="00F004D2">
        <w:rPr>
          <w:sz w:val="22"/>
          <w:szCs w:val="22"/>
        </w:rPr>
        <w:t>04</w:t>
      </w:r>
      <w:r w:rsidRPr="00F004D2">
        <w:rPr>
          <w:rFonts w:hint="eastAsia"/>
          <w:sz w:val="22"/>
          <w:szCs w:val="22"/>
        </w:rPr>
        <w:t>日</w:t>
      </w:r>
      <w:r w:rsidRPr="00F004D2">
        <w:rPr>
          <w:sz w:val="22"/>
          <w:szCs w:val="22"/>
        </w:rPr>
        <w:t xml:space="preserve">  </w:t>
      </w:r>
      <w:r w:rsidRPr="00F004D2">
        <w:rPr>
          <w:rFonts w:hint="eastAsia"/>
          <w:sz w:val="22"/>
          <w:szCs w:val="22"/>
        </w:rPr>
        <w:t>開發計畫於</w:t>
      </w:r>
      <w:r w:rsidRPr="00F004D2">
        <w:rPr>
          <w:sz w:val="22"/>
          <w:szCs w:val="22"/>
        </w:rPr>
        <w:t>2024</w:t>
      </w:r>
      <w:r w:rsidRPr="00F004D2">
        <w:rPr>
          <w:rFonts w:hint="eastAsia"/>
          <w:sz w:val="22"/>
          <w:szCs w:val="22"/>
        </w:rPr>
        <w:t>年改名為「都蘭休閒渡假村」，環境部召開第三次環評初審，預期將產生審查結果。</w:t>
      </w:r>
    </w:p>
    <w:p w14:paraId="35B32870" w14:textId="77777777" w:rsidR="00350F1F" w:rsidRPr="00DA27F3" w:rsidRDefault="00350F1F"/>
    <w:sectPr w:rsidR="00350F1F" w:rsidRPr="00DA27F3" w:rsidSect="00DA27F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F3"/>
    <w:rsid w:val="00350F1F"/>
    <w:rsid w:val="003E6F9C"/>
    <w:rsid w:val="00A04760"/>
    <w:rsid w:val="00B06FB4"/>
    <w:rsid w:val="00DA27F3"/>
    <w:rsid w:val="00F0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B657"/>
  <w15:chartTrackingRefBased/>
  <w15:docId w15:val="{0BF4ED3D-EDE1-4E53-9D37-D43EE92F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7F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F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F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7F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7F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7F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27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A2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A27F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A2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A27F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A27F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A27F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A27F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A27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2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A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7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A2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7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A2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7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A27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2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雅晶</dc:creator>
  <cp:keywords/>
  <dc:description/>
  <cp:lastModifiedBy>雅晶</cp:lastModifiedBy>
  <cp:revision>2</cp:revision>
  <dcterms:created xsi:type="dcterms:W3CDTF">2025-07-03T11:08:00Z</dcterms:created>
  <dcterms:modified xsi:type="dcterms:W3CDTF">2025-07-04T02:56:00Z</dcterms:modified>
</cp:coreProperties>
</file>