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50126" w14:textId="77777777" w:rsidR="003756B4" w:rsidRDefault="003756B4" w:rsidP="00835693">
      <w:pPr>
        <w:rPr>
          <w:szCs w:val="24"/>
        </w:rPr>
      </w:pPr>
    </w:p>
    <w:p w14:paraId="5A500B46" w14:textId="7DD960DA" w:rsidR="00D308A5" w:rsidRDefault="00D308A5" w:rsidP="00835693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告別核電，面對核廢料</w:t>
      </w:r>
    </w:p>
    <w:p w14:paraId="4FCF6247" w14:textId="04409ACB" w:rsidR="00FB31B5" w:rsidRPr="00835693" w:rsidRDefault="007B17DD" w:rsidP="00835693">
      <w:pPr>
        <w:jc w:val="center"/>
        <w:rPr>
          <w:rFonts w:ascii="標楷體" w:eastAsia="標楷體" w:hAnsi="標楷體"/>
          <w:bCs/>
          <w:sz w:val="56"/>
          <w:szCs w:val="56"/>
        </w:rPr>
      </w:pPr>
      <w:r w:rsidRPr="00DA1518">
        <w:rPr>
          <w:rFonts w:ascii="標楷體" w:eastAsia="標楷體" w:hAnsi="標楷體" w:hint="eastAsia"/>
          <w:b/>
          <w:bCs/>
          <w:sz w:val="36"/>
          <w:szCs w:val="36"/>
        </w:rPr>
        <w:t>201</w:t>
      </w:r>
      <w:r w:rsidR="00D90686">
        <w:rPr>
          <w:rFonts w:ascii="標楷體" w:eastAsia="標楷體" w:hAnsi="標楷體" w:hint="eastAsia"/>
          <w:b/>
          <w:bCs/>
          <w:sz w:val="36"/>
          <w:szCs w:val="36"/>
        </w:rPr>
        <w:t>6</w:t>
      </w:r>
      <w:r w:rsidR="00835693">
        <w:rPr>
          <w:rFonts w:ascii="標楷體" w:eastAsia="標楷體" w:hAnsi="標楷體" w:hint="eastAsia"/>
          <w:b/>
          <w:bCs/>
          <w:sz w:val="36"/>
          <w:szCs w:val="36"/>
        </w:rPr>
        <w:t>南台灣</w:t>
      </w:r>
      <w:r w:rsidR="00411A9D" w:rsidRPr="00DA1518">
        <w:rPr>
          <w:rFonts w:ascii="標楷體" w:eastAsia="標楷體" w:hAnsi="標楷體" w:hint="eastAsia"/>
          <w:b/>
          <w:bCs/>
          <w:sz w:val="36"/>
          <w:szCs w:val="36"/>
        </w:rPr>
        <w:t>廢核大遊行</w:t>
      </w:r>
    </w:p>
    <w:p w14:paraId="07438287" w14:textId="6632D536" w:rsidR="00835693" w:rsidRDefault="00D308A5" w:rsidP="00FB31B5">
      <w:pPr>
        <w:spacing w:line="48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核四雖然封存了，台灣的核安風險並未減少，核廢料也都還沒處理，能源轉型更要加把勁</w:t>
      </w:r>
      <w:r w:rsidR="00835693">
        <w:rPr>
          <w:rFonts w:ascii="標楷體" w:eastAsia="標楷體" w:hAnsi="標楷體" w:hint="eastAsia"/>
          <w:szCs w:val="24"/>
        </w:rPr>
        <w:t>！</w:t>
      </w:r>
      <w:r w:rsidR="007C472F">
        <w:rPr>
          <w:rFonts w:ascii="標楷體" w:eastAsia="標楷體" w:hAnsi="標楷體" w:hint="eastAsia"/>
          <w:szCs w:val="24"/>
        </w:rPr>
        <w:t>「</w:t>
      </w:r>
      <w:r w:rsidR="00FB31B5" w:rsidRPr="00FB31B5">
        <w:rPr>
          <w:rFonts w:ascii="標楷體" w:eastAsia="標楷體" w:hAnsi="標楷體" w:hint="eastAsia"/>
          <w:szCs w:val="24"/>
        </w:rPr>
        <w:t>南台灣廢核行動聯盟</w:t>
      </w:r>
      <w:r w:rsidR="007C472F">
        <w:rPr>
          <w:rFonts w:ascii="標楷體" w:eastAsia="標楷體" w:hAnsi="標楷體" w:hint="eastAsia"/>
          <w:szCs w:val="24"/>
        </w:rPr>
        <w:t>」</w:t>
      </w:r>
      <w:r w:rsidR="00FB31B5" w:rsidRPr="00FB31B5">
        <w:rPr>
          <w:rFonts w:ascii="標楷體" w:eastAsia="標楷體" w:hAnsi="標楷體" w:hint="eastAsia"/>
          <w:szCs w:val="24"/>
        </w:rPr>
        <w:t>3月1</w:t>
      </w:r>
      <w:r>
        <w:rPr>
          <w:rFonts w:ascii="標楷體" w:eastAsia="標楷體" w:hAnsi="標楷體" w:hint="eastAsia"/>
          <w:szCs w:val="24"/>
        </w:rPr>
        <w:t>2</w:t>
      </w:r>
      <w:r w:rsidR="007C472F">
        <w:rPr>
          <w:rFonts w:ascii="標楷體" w:eastAsia="標楷體" w:hAnsi="標楷體" w:hint="eastAsia"/>
          <w:szCs w:val="24"/>
        </w:rPr>
        <w:t>日</w:t>
      </w:r>
      <w:r w:rsidR="00E97348">
        <w:rPr>
          <w:rFonts w:ascii="標楷體" w:eastAsia="標楷體" w:hAnsi="標楷體" w:hint="eastAsia"/>
          <w:szCs w:val="24"/>
        </w:rPr>
        <w:t>下午</w:t>
      </w:r>
      <w:r w:rsidR="007C472F">
        <w:rPr>
          <w:rFonts w:ascii="標楷體" w:eastAsia="標楷體" w:hAnsi="標楷體" w:hint="eastAsia"/>
          <w:szCs w:val="24"/>
        </w:rPr>
        <w:t>在</w:t>
      </w:r>
      <w:r>
        <w:rPr>
          <w:rFonts w:ascii="標楷體" w:eastAsia="標楷體" w:hAnsi="標楷體" w:hint="eastAsia"/>
          <w:szCs w:val="24"/>
        </w:rPr>
        <w:t>高雄電影館前</w:t>
      </w:r>
      <w:r w:rsidR="00835693">
        <w:rPr>
          <w:rFonts w:ascii="標楷體" w:eastAsia="標楷體" w:hAnsi="標楷體" w:hint="eastAsia"/>
          <w:szCs w:val="24"/>
        </w:rPr>
        <w:t>舉辦</w:t>
      </w:r>
      <w:proofErr w:type="gramStart"/>
      <w:r w:rsidR="00835693">
        <w:rPr>
          <w:rFonts w:ascii="標楷體" w:eastAsia="標楷體" w:hAnsi="標楷體" w:hint="eastAsia"/>
          <w:szCs w:val="24"/>
        </w:rPr>
        <w:t>第</w:t>
      </w:r>
      <w:r>
        <w:rPr>
          <w:rFonts w:ascii="標楷體" w:eastAsia="標楷體" w:hAnsi="標楷體" w:hint="eastAsia"/>
          <w:szCs w:val="24"/>
        </w:rPr>
        <w:t>六</w:t>
      </w:r>
      <w:r w:rsidR="00835693">
        <w:rPr>
          <w:rFonts w:ascii="標楷體" w:eastAsia="標楷體" w:hAnsi="標楷體" w:hint="eastAsia"/>
          <w:szCs w:val="24"/>
        </w:rPr>
        <w:t>屆</w:t>
      </w:r>
      <w:r w:rsidR="007C472F">
        <w:rPr>
          <w:rFonts w:ascii="標楷體" w:eastAsia="標楷體" w:hAnsi="標楷體" w:hint="eastAsia"/>
          <w:szCs w:val="24"/>
        </w:rPr>
        <w:t>廢核</w:t>
      </w:r>
      <w:proofErr w:type="gramEnd"/>
      <w:r w:rsidR="007C472F">
        <w:rPr>
          <w:rFonts w:ascii="標楷體" w:eastAsia="標楷體" w:hAnsi="標楷體" w:hint="eastAsia"/>
          <w:szCs w:val="24"/>
        </w:rPr>
        <w:t>大遊行，</w:t>
      </w:r>
      <w:r w:rsidR="00F9204A">
        <w:rPr>
          <w:rFonts w:ascii="標楷體" w:eastAsia="標楷體" w:hAnsi="標楷體" w:hint="eastAsia"/>
          <w:szCs w:val="24"/>
        </w:rPr>
        <w:t>吸引屏東、台南、高雄市區與旗美地區的民眾熱情響應</w:t>
      </w:r>
      <w:r w:rsidR="0027055E">
        <w:rPr>
          <w:rFonts w:ascii="標楷體" w:eastAsia="標楷體" w:hAnsi="標楷體" w:hint="eastAsia"/>
          <w:szCs w:val="24"/>
        </w:rPr>
        <w:t>。</w:t>
      </w:r>
      <w:r w:rsidR="00835693">
        <w:rPr>
          <w:rFonts w:ascii="標楷體" w:eastAsia="標楷體" w:hAnsi="標楷體" w:hint="eastAsia"/>
          <w:szCs w:val="24"/>
        </w:rPr>
        <w:t>遊行</w:t>
      </w:r>
      <w:r w:rsidR="00F9204A">
        <w:rPr>
          <w:rFonts w:ascii="標楷體" w:eastAsia="標楷體" w:hAnsi="標楷體" w:hint="eastAsia"/>
          <w:szCs w:val="24"/>
        </w:rPr>
        <w:t>群</w:t>
      </w:r>
      <w:r w:rsidR="00835693">
        <w:rPr>
          <w:rFonts w:ascii="標楷體" w:eastAsia="標楷體" w:hAnsi="標楷體" w:hint="eastAsia"/>
          <w:szCs w:val="24"/>
        </w:rPr>
        <w:t>眾</w:t>
      </w:r>
      <w:r>
        <w:rPr>
          <w:rFonts w:ascii="標楷體" w:eastAsia="標楷體" w:hAnsi="標楷體" w:hint="eastAsia"/>
          <w:szCs w:val="24"/>
        </w:rPr>
        <w:t>在愛河邊拉開「告別核電」、「面對核廢料」大布條</w:t>
      </w:r>
      <w:r w:rsidR="00E97348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志工表演核三廠遭遇地</w:t>
      </w:r>
      <w:r w:rsidR="000A75DB">
        <w:rPr>
          <w:rFonts w:ascii="標楷體" w:eastAsia="標楷體" w:hAnsi="標楷體" w:hint="eastAsia"/>
          <w:szCs w:val="24"/>
        </w:rPr>
        <w:t>震、輻射外</w:t>
      </w:r>
      <w:proofErr w:type="gramStart"/>
      <w:r w:rsidR="000A75DB">
        <w:rPr>
          <w:rFonts w:ascii="標楷體" w:eastAsia="標楷體" w:hAnsi="標楷體" w:hint="eastAsia"/>
          <w:szCs w:val="24"/>
        </w:rPr>
        <w:t>洩</w:t>
      </w:r>
      <w:proofErr w:type="gramEnd"/>
      <w:r>
        <w:rPr>
          <w:rFonts w:ascii="標楷體" w:eastAsia="標楷體" w:hAnsi="標楷體" w:hint="eastAsia"/>
          <w:szCs w:val="24"/>
        </w:rPr>
        <w:t>行動劇</w:t>
      </w:r>
      <w:r w:rsidR="00E97348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向社會</w:t>
      </w:r>
      <w:proofErr w:type="gramStart"/>
      <w:r>
        <w:rPr>
          <w:rFonts w:ascii="標楷體" w:eastAsia="標楷體" w:hAnsi="標楷體" w:hint="eastAsia"/>
          <w:szCs w:val="24"/>
        </w:rPr>
        <w:t>警示核安</w:t>
      </w:r>
      <w:proofErr w:type="gramEnd"/>
      <w:r>
        <w:rPr>
          <w:rFonts w:ascii="標楷體" w:eastAsia="標楷體" w:hAnsi="標楷體" w:hint="eastAsia"/>
          <w:szCs w:val="24"/>
        </w:rPr>
        <w:t>風險與核廢問題</w:t>
      </w:r>
      <w:r w:rsidR="008D66A1">
        <w:rPr>
          <w:rFonts w:ascii="標楷體" w:eastAsia="標楷體" w:hAnsi="標楷體" w:hint="eastAsia"/>
          <w:szCs w:val="24"/>
        </w:rPr>
        <w:t>依舊存在</w:t>
      </w:r>
      <w:r>
        <w:rPr>
          <w:rFonts w:ascii="標楷體" w:eastAsia="標楷體" w:hAnsi="標楷體" w:hint="eastAsia"/>
          <w:szCs w:val="24"/>
        </w:rPr>
        <w:t>，唯有</w:t>
      </w:r>
      <w:r w:rsidR="008D66A1">
        <w:rPr>
          <w:rFonts w:ascii="標楷體" w:eastAsia="標楷體" w:hAnsi="標楷體" w:hint="eastAsia"/>
          <w:szCs w:val="24"/>
        </w:rPr>
        <w:t>廢核，能源未來才有轉型正義</w:t>
      </w:r>
      <w:r w:rsidR="00E97348">
        <w:rPr>
          <w:rFonts w:ascii="標楷體" w:eastAsia="標楷體" w:hAnsi="標楷體" w:hint="eastAsia"/>
          <w:szCs w:val="24"/>
        </w:rPr>
        <w:t>！</w:t>
      </w:r>
    </w:p>
    <w:p w14:paraId="4B22E39B" w14:textId="77777777" w:rsidR="000F58EF" w:rsidRDefault="000F58EF" w:rsidP="00FB31B5">
      <w:pPr>
        <w:spacing w:line="480" w:lineRule="exact"/>
        <w:rPr>
          <w:rFonts w:ascii="標楷體" w:eastAsia="標楷體" w:hAnsi="標楷體" w:hint="eastAsia"/>
          <w:szCs w:val="24"/>
        </w:rPr>
      </w:pPr>
    </w:p>
    <w:p w14:paraId="4F76143E" w14:textId="5514DFC7" w:rsidR="000F58EF" w:rsidRDefault="000F58EF" w:rsidP="000F58EF">
      <w:pPr>
        <w:spacing w:line="480" w:lineRule="exac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南台灣廢核聯盟表示，</w:t>
      </w:r>
      <w:r>
        <w:rPr>
          <w:rFonts w:ascii="標楷體" w:eastAsia="標楷體" w:hAnsi="標楷體" w:hint="eastAsia"/>
          <w:szCs w:val="24"/>
        </w:rPr>
        <w:t>福島核災後，每年廢核運動已逐步改變國家核能政策，不僅讓核四被封存，昨天新北市也提出核一、二廠提前除役的主張，新政府也沒有讓核四復辟的理由，現下的核電議題，除了能源結構的調整，就是</w:t>
      </w:r>
      <w:r>
        <w:rPr>
          <w:rFonts w:ascii="標楷體" w:eastAsia="標楷體" w:hAnsi="標楷體" w:hint="eastAsia"/>
          <w:szCs w:val="24"/>
        </w:rPr>
        <w:t>讓老舊核電廠除役、面對核廢料，已是廢核運動的進階版。</w:t>
      </w:r>
      <w:bookmarkStart w:id="0" w:name="_GoBack"/>
      <w:bookmarkEnd w:id="0"/>
    </w:p>
    <w:p w14:paraId="148314E1" w14:textId="77777777" w:rsidR="002F1613" w:rsidRDefault="002F1613" w:rsidP="00FB31B5">
      <w:pPr>
        <w:spacing w:line="480" w:lineRule="exact"/>
        <w:rPr>
          <w:rFonts w:ascii="標楷體" w:eastAsia="標楷體" w:hAnsi="標楷體"/>
          <w:szCs w:val="24"/>
        </w:rPr>
      </w:pPr>
    </w:p>
    <w:p w14:paraId="3D9C7B1B" w14:textId="531A84A3" w:rsidR="002F1613" w:rsidRDefault="002F1613" w:rsidP="00FB31B5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南台灣廢核行動聯盟</w:t>
      </w:r>
      <w:r w:rsidR="008D66A1">
        <w:rPr>
          <w:rFonts w:ascii="標楷體" w:eastAsia="標楷體" w:hAnsi="標楷體" w:hint="eastAsia"/>
          <w:szCs w:val="24"/>
        </w:rPr>
        <w:t>指出</w:t>
      </w:r>
      <w:r>
        <w:rPr>
          <w:rFonts w:ascii="標楷體" w:eastAsia="標楷體" w:hAnsi="標楷體" w:hint="eastAsia"/>
          <w:szCs w:val="24"/>
        </w:rPr>
        <w:t>，</w:t>
      </w:r>
      <w:r w:rsidR="008D66A1">
        <w:rPr>
          <w:rFonts w:ascii="標楷體" w:eastAsia="標楷體" w:hAnsi="標楷體" w:hint="eastAsia"/>
          <w:szCs w:val="24"/>
        </w:rPr>
        <w:t>核三廠是全台唯一蓋在活動斷層帶上的核電廠，</w:t>
      </w:r>
      <w:r w:rsidR="009108F2">
        <w:rPr>
          <w:rFonts w:ascii="標楷體" w:eastAsia="標楷體" w:hAnsi="標楷體" w:hint="eastAsia"/>
          <w:szCs w:val="24"/>
        </w:rPr>
        <w:t>也是唯一將核廢料存放在活動斷層上的，</w:t>
      </w:r>
      <w:r w:rsidR="000A75DB" w:rsidRPr="000A75DB">
        <w:rPr>
          <w:rFonts w:ascii="標楷體" w:eastAsia="標楷體" w:hAnsi="標楷體" w:hint="eastAsia"/>
          <w:szCs w:val="24"/>
        </w:rPr>
        <w:t>反應爐、備用水源的耐震係數</w:t>
      </w:r>
      <w:r w:rsidR="000A75DB">
        <w:rPr>
          <w:rFonts w:ascii="標楷體" w:eastAsia="標楷體" w:hAnsi="標楷體" w:hint="eastAsia"/>
          <w:szCs w:val="24"/>
        </w:rPr>
        <w:t>最高只有</w:t>
      </w:r>
      <w:r w:rsidR="000A75DB" w:rsidRPr="000A75DB">
        <w:rPr>
          <w:rFonts w:ascii="標楷體" w:eastAsia="標楷體" w:hAnsi="標楷體" w:hint="eastAsia"/>
          <w:szCs w:val="24"/>
        </w:rPr>
        <w:t>0.4g，難抵七級強震，對</w:t>
      </w:r>
      <w:proofErr w:type="gramStart"/>
      <w:r w:rsidR="000A75DB" w:rsidRPr="000A75DB">
        <w:rPr>
          <w:rFonts w:ascii="標楷體" w:eastAsia="標楷體" w:hAnsi="標楷體" w:hint="eastAsia"/>
          <w:szCs w:val="24"/>
        </w:rPr>
        <w:t>甫</w:t>
      </w:r>
      <w:proofErr w:type="gramEnd"/>
      <w:r w:rsidR="000A75DB" w:rsidRPr="000A75DB">
        <w:rPr>
          <w:rFonts w:ascii="標楷體" w:eastAsia="標楷體" w:hAnsi="標楷體" w:hint="eastAsia"/>
          <w:szCs w:val="24"/>
        </w:rPr>
        <w:t>經歷高雄地震的南台灣來說，實在難以安心。</w:t>
      </w:r>
      <w:r w:rsidR="000A75DB">
        <w:rPr>
          <w:rFonts w:ascii="標楷體" w:eastAsia="標楷體" w:hAnsi="標楷體" w:hint="eastAsia"/>
          <w:szCs w:val="24"/>
        </w:rPr>
        <w:t>偏偏</w:t>
      </w:r>
      <w:r w:rsidR="008D66A1">
        <w:rPr>
          <w:rFonts w:ascii="標楷體" w:eastAsia="標楷體" w:hAnsi="標楷體" w:hint="eastAsia"/>
          <w:szCs w:val="24"/>
        </w:rPr>
        <w:t>核安紀錄卻是全台最差，</w:t>
      </w:r>
      <w:r w:rsidR="000A75DB">
        <w:rPr>
          <w:rFonts w:ascii="標楷體" w:eastAsia="標楷體" w:hAnsi="標楷體" w:hint="eastAsia"/>
          <w:szCs w:val="24"/>
        </w:rPr>
        <w:t>2001年3月18日曾發生全台最嚴重的核子事件，差點爐</w:t>
      </w:r>
      <w:proofErr w:type="gramStart"/>
      <w:r w:rsidR="000A75DB">
        <w:rPr>
          <w:rFonts w:ascii="標楷體" w:eastAsia="標楷體" w:hAnsi="標楷體" w:hint="eastAsia"/>
          <w:szCs w:val="24"/>
        </w:rPr>
        <w:t>心熔毀</w:t>
      </w:r>
      <w:proofErr w:type="gramEnd"/>
      <w:r w:rsidR="000A75DB">
        <w:rPr>
          <w:rFonts w:ascii="標楷體" w:eastAsia="標楷體" w:hAnsi="標楷體" w:hint="eastAsia"/>
          <w:szCs w:val="24"/>
        </w:rPr>
        <w:t>，去年更頻頻爆發失火、</w:t>
      </w:r>
      <w:proofErr w:type="gramStart"/>
      <w:r w:rsidR="000A75DB">
        <w:rPr>
          <w:rFonts w:ascii="標楷體" w:eastAsia="標楷體" w:hAnsi="標楷體" w:hint="eastAsia"/>
          <w:szCs w:val="24"/>
        </w:rPr>
        <w:t>螺樁卡住</w:t>
      </w:r>
      <w:proofErr w:type="gramEnd"/>
      <w:r w:rsidR="000A75DB">
        <w:rPr>
          <w:rFonts w:ascii="標楷體" w:eastAsia="標楷體" w:hAnsi="標楷體" w:hint="eastAsia"/>
          <w:szCs w:val="24"/>
        </w:rPr>
        <w:t>等工安事件，老邁核三廠的核安管理早已亮起紅燈。</w:t>
      </w:r>
    </w:p>
    <w:p w14:paraId="7D11E022" w14:textId="77777777" w:rsidR="000E2649" w:rsidRDefault="000E2649" w:rsidP="00FB31B5">
      <w:pPr>
        <w:spacing w:line="480" w:lineRule="exact"/>
        <w:rPr>
          <w:rFonts w:ascii="標楷體" w:eastAsia="標楷體" w:hAnsi="標楷體"/>
          <w:szCs w:val="24"/>
        </w:rPr>
      </w:pPr>
    </w:p>
    <w:p w14:paraId="519CDDEA" w14:textId="57E3B1C1" w:rsidR="00E97348" w:rsidRDefault="003E4A29" w:rsidP="00E97348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聯盟安排</w:t>
      </w:r>
      <w:r w:rsidR="00F9204A">
        <w:rPr>
          <w:rFonts w:ascii="標楷體" w:eastAsia="標楷體" w:hAnsi="標楷體" w:hint="eastAsia"/>
          <w:szCs w:val="24"/>
        </w:rPr>
        <w:t>街頭</w:t>
      </w:r>
      <w:r>
        <w:rPr>
          <w:rFonts w:ascii="標楷體" w:eastAsia="標楷體" w:hAnsi="標楷體" w:hint="eastAsia"/>
          <w:szCs w:val="24"/>
        </w:rPr>
        <w:t>行動劇，模擬核三廠遭遇地震，廠內燃料棒與高低階核廢料釋放出輻射怪獸，不分擁核或反核的人都難以倖免，呼籲民眾正視核三廠需儘早除役的迫切性</w:t>
      </w:r>
      <w:r w:rsidR="002343FF">
        <w:rPr>
          <w:rFonts w:ascii="標楷體" w:eastAsia="標楷體" w:hAnsi="標楷體" w:hint="eastAsia"/>
          <w:szCs w:val="24"/>
        </w:rPr>
        <w:t>。</w:t>
      </w:r>
      <w:r>
        <w:rPr>
          <w:rFonts w:ascii="標楷體" w:eastAsia="標楷體" w:hAnsi="標楷體" w:hint="eastAsia"/>
          <w:szCs w:val="24"/>
        </w:rPr>
        <w:t>現場遭輻射怪獸侵擾的民眾在遊行的終點可領取「</w:t>
      </w:r>
      <w:proofErr w:type="gramStart"/>
      <w:r>
        <w:rPr>
          <w:rFonts w:ascii="標楷體" w:eastAsia="標楷體" w:hAnsi="標楷體" w:hint="eastAsia"/>
          <w:szCs w:val="24"/>
        </w:rPr>
        <w:t>碘騙</w:t>
      </w:r>
      <w:proofErr w:type="gramEnd"/>
      <w:r>
        <w:rPr>
          <w:rFonts w:ascii="標楷體" w:eastAsia="標楷體" w:hAnsi="標楷體" w:hint="eastAsia"/>
          <w:szCs w:val="24"/>
        </w:rPr>
        <w:t>」牛奶片及核災避難須知，令民眾印象深刻。</w:t>
      </w:r>
    </w:p>
    <w:p w14:paraId="3988407C" w14:textId="70A1FE7C" w:rsidR="00B01699" w:rsidRDefault="00B01699" w:rsidP="00B01699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/>
      </w:r>
      <w:r w:rsidR="003E4A29">
        <w:rPr>
          <w:rFonts w:ascii="標楷體" w:eastAsia="標楷體" w:hAnsi="標楷體" w:hint="eastAsia"/>
          <w:szCs w:val="24"/>
        </w:rPr>
        <w:t>南台灣廢核行動聯盟表示，</w:t>
      </w:r>
      <w:r w:rsidR="003E4A29" w:rsidRPr="003E4A29">
        <w:rPr>
          <w:rFonts w:ascii="標楷體" w:eastAsia="標楷體" w:hAnsi="標楷體" w:hint="eastAsia"/>
          <w:szCs w:val="24"/>
        </w:rPr>
        <w:t>多年來屏東、高雄、台南民間團體持續提倡公民電廠、</w:t>
      </w:r>
      <w:proofErr w:type="gramStart"/>
      <w:r w:rsidR="003E4A29" w:rsidRPr="003E4A29">
        <w:rPr>
          <w:rFonts w:ascii="標楷體" w:eastAsia="標楷體" w:hAnsi="標楷體" w:hint="eastAsia"/>
          <w:szCs w:val="24"/>
        </w:rPr>
        <w:t>綠能見</w:t>
      </w:r>
      <w:proofErr w:type="gramEnd"/>
      <w:r w:rsidR="003E4A29" w:rsidRPr="003E4A29">
        <w:rPr>
          <w:rFonts w:ascii="標楷體" w:eastAsia="標楷體" w:hAnsi="標楷體" w:hint="eastAsia"/>
          <w:szCs w:val="24"/>
        </w:rPr>
        <w:t>學</w:t>
      </w:r>
      <w:r w:rsidR="003E4A29">
        <w:rPr>
          <w:rFonts w:ascii="標楷體" w:eastAsia="標楷體" w:hAnsi="標楷體" w:hint="eastAsia"/>
          <w:szCs w:val="24"/>
        </w:rPr>
        <w:t>，及</w:t>
      </w:r>
      <w:r w:rsidR="009648E2">
        <w:rPr>
          <w:rFonts w:ascii="標楷體" w:eastAsia="標楷體" w:hAnsi="標楷體" w:hint="eastAsia"/>
          <w:szCs w:val="24"/>
        </w:rPr>
        <w:t>節能、</w:t>
      </w:r>
      <w:proofErr w:type="gramStart"/>
      <w:r w:rsidR="009648E2">
        <w:rPr>
          <w:rFonts w:ascii="標楷體" w:eastAsia="標楷體" w:hAnsi="標楷體" w:hint="eastAsia"/>
          <w:szCs w:val="24"/>
        </w:rPr>
        <w:t>減碳的</w:t>
      </w:r>
      <w:proofErr w:type="gramEnd"/>
      <w:r w:rsidR="009648E2">
        <w:rPr>
          <w:rFonts w:ascii="標楷體" w:eastAsia="標楷體" w:hAnsi="標楷體" w:hint="eastAsia"/>
          <w:szCs w:val="24"/>
        </w:rPr>
        <w:t>能源轉型運動，</w:t>
      </w:r>
      <w:r w:rsidR="003E4A29">
        <w:rPr>
          <w:rFonts w:ascii="標楷體" w:eastAsia="標楷體" w:hAnsi="標楷體" w:hint="eastAsia"/>
          <w:szCs w:val="24"/>
        </w:rPr>
        <w:t>今年</w:t>
      </w:r>
      <w:r w:rsidR="009648E2">
        <w:rPr>
          <w:rFonts w:ascii="標楷體" w:eastAsia="標楷體" w:hAnsi="標楷體" w:hint="eastAsia"/>
          <w:szCs w:val="24"/>
        </w:rPr>
        <w:t>也不遺餘力，例如高雄市教師職業工會推動「非核教育」教案分享</w:t>
      </w:r>
      <w:r w:rsidR="009036DC">
        <w:rPr>
          <w:rFonts w:ascii="標楷體" w:eastAsia="標楷體" w:hAnsi="標楷體" w:hint="eastAsia"/>
          <w:szCs w:val="24"/>
        </w:rPr>
        <w:t>；</w:t>
      </w:r>
      <w:r w:rsidR="009648E2">
        <w:rPr>
          <w:rFonts w:ascii="標楷體" w:eastAsia="標楷體" w:hAnsi="標楷體" w:hint="eastAsia"/>
          <w:szCs w:val="24"/>
        </w:rPr>
        <w:t>全國教保產業工會結合高雄四所幼兒園將在422地球日帶孩子</w:t>
      </w:r>
      <w:r w:rsidR="009648E2" w:rsidRPr="009648E2">
        <w:rPr>
          <w:rFonts w:ascii="標楷體" w:eastAsia="標楷體" w:hAnsi="標楷體" w:hint="eastAsia"/>
          <w:szCs w:val="24"/>
        </w:rPr>
        <w:t>走入社區</w:t>
      </w:r>
      <w:r w:rsidR="009648E2">
        <w:rPr>
          <w:rFonts w:ascii="標楷體" w:eastAsia="標楷體" w:hAnsi="標楷體" w:hint="eastAsia"/>
          <w:szCs w:val="24"/>
        </w:rPr>
        <w:t>向</w:t>
      </w:r>
      <w:r w:rsidR="009648E2" w:rsidRPr="009648E2">
        <w:rPr>
          <w:rFonts w:ascii="標楷體" w:eastAsia="標楷體" w:hAnsi="標楷體" w:hint="eastAsia"/>
          <w:szCs w:val="24"/>
        </w:rPr>
        <w:t>民眾宣示愛護地球之各種方式</w:t>
      </w:r>
      <w:r w:rsidR="009036DC">
        <w:rPr>
          <w:rFonts w:ascii="標楷體" w:eastAsia="標楷體" w:hAnsi="標楷體" w:hint="eastAsia"/>
          <w:szCs w:val="24"/>
        </w:rPr>
        <w:t>；</w:t>
      </w:r>
      <w:r w:rsidR="009648E2">
        <w:rPr>
          <w:rFonts w:ascii="標楷體" w:eastAsia="標楷體" w:hAnsi="標楷體" w:hint="eastAsia"/>
          <w:szCs w:val="24"/>
        </w:rPr>
        <w:t>台灣藍色東港溪保育協會也規劃帶民眾進行</w:t>
      </w:r>
      <w:proofErr w:type="gramStart"/>
      <w:r w:rsidR="009648E2" w:rsidRPr="009648E2">
        <w:rPr>
          <w:rFonts w:ascii="標楷體" w:eastAsia="標楷體" w:hAnsi="標楷體" w:hint="eastAsia"/>
          <w:szCs w:val="24"/>
        </w:rPr>
        <w:lastRenderedPageBreak/>
        <w:t>綠能</w:t>
      </w:r>
      <w:r w:rsidR="009648E2">
        <w:rPr>
          <w:rFonts w:ascii="標楷體" w:eastAsia="標楷體" w:hAnsi="標楷體" w:hint="eastAsia"/>
          <w:szCs w:val="24"/>
        </w:rPr>
        <w:t>親水</w:t>
      </w:r>
      <w:r w:rsidR="009648E2" w:rsidRPr="009648E2">
        <w:rPr>
          <w:rFonts w:ascii="標楷體" w:eastAsia="標楷體" w:hAnsi="標楷體" w:hint="eastAsia"/>
          <w:szCs w:val="24"/>
        </w:rPr>
        <w:t>見</w:t>
      </w:r>
      <w:proofErr w:type="gramEnd"/>
      <w:r w:rsidR="009648E2" w:rsidRPr="009648E2">
        <w:rPr>
          <w:rFonts w:ascii="標楷體" w:eastAsia="標楷體" w:hAnsi="標楷體" w:hint="eastAsia"/>
          <w:szCs w:val="24"/>
        </w:rPr>
        <w:t>學之旅</w:t>
      </w:r>
      <w:r w:rsidR="009036DC">
        <w:rPr>
          <w:rFonts w:ascii="標楷體" w:eastAsia="標楷體" w:hAnsi="標楷體" w:hint="eastAsia"/>
          <w:szCs w:val="24"/>
        </w:rPr>
        <w:t>；</w:t>
      </w:r>
      <w:r w:rsidR="009648E2">
        <w:rPr>
          <w:rFonts w:ascii="標楷體" w:eastAsia="標楷體" w:hAnsi="標楷體" w:hint="eastAsia"/>
          <w:szCs w:val="24"/>
        </w:rPr>
        <w:t xml:space="preserve">AB </w:t>
      </w:r>
      <w:r w:rsidR="009648E2">
        <w:rPr>
          <w:rFonts w:ascii="標楷體" w:eastAsia="標楷體" w:hAnsi="標楷體"/>
          <w:szCs w:val="24"/>
        </w:rPr>
        <w:t>Café</w:t>
      </w:r>
      <w:r w:rsidR="009648E2">
        <w:rPr>
          <w:rFonts w:ascii="標楷體" w:eastAsia="標楷體" w:hAnsi="標楷體" w:hint="eastAsia"/>
          <w:szCs w:val="24"/>
        </w:rPr>
        <w:t xml:space="preserve"> Bar正策劃4月能源書展</w:t>
      </w:r>
      <w:r w:rsidR="009036DC">
        <w:rPr>
          <w:rFonts w:ascii="標楷體" w:eastAsia="標楷體" w:hAnsi="標楷體" w:hint="eastAsia"/>
          <w:szCs w:val="24"/>
        </w:rPr>
        <w:t>；</w:t>
      </w:r>
      <w:r w:rsidR="009648E2">
        <w:rPr>
          <w:rFonts w:ascii="標楷體" w:eastAsia="標楷體" w:hAnsi="標楷體" w:hint="eastAsia"/>
          <w:szCs w:val="24"/>
        </w:rPr>
        <w:t>台南社大環境行動小組「送電到部落」行動紀錄片將開始全台巡迴</w:t>
      </w:r>
      <w:r w:rsidR="009036DC">
        <w:rPr>
          <w:rFonts w:ascii="標楷體" w:eastAsia="標楷體" w:hAnsi="標楷體" w:hint="eastAsia"/>
          <w:szCs w:val="24"/>
        </w:rPr>
        <w:t>；</w:t>
      </w:r>
      <w:r w:rsidR="009648E2">
        <w:rPr>
          <w:rFonts w:ascii="標楷體" w:eastAsia="標楷體" w:hAnsi="標楷體" w:hint="eastAsia"/>
          <w:szCs w:val="24"/>
        </w:rPr>
        <w:t>地球公民基金會也協助高雄電影館「走過311</w:t>
      </w:r>
      <w:proofErr w:type="gramStart"/>
      <w:r w:rsidR="009648E2">
        <w:rPr>
          <w:rFonts w:ascii="標楷體" w:eastAsia="標楷體" w:hAnsi="標楷體"/>
          <w:szCs w:val="24"/>
        </w:rPr>
        <w:t>—</w:t>
      </w:r>
      <w:proofErr w:type="gramEnd"/>
      <w:r w:rsidR="009648E2">
        <w:rPr>
          <w:rFonts w:ascii="標楷體" w:eastAsia="標楷體" w:hAnsi="標楷體" w:hint="eastAsia"/>
          <w:szCs w:val="24"/>
        </w:rPr>
        <w:t>從毀滅到重生主題影展」特約講座</w:t>
      </w:r>
      <w:r w:rsidR="009036DC">
        <w:rPr>
          <w:rFonts w:ascii="標楷體" w:eastAsia="標楷體" w:hAnsi="標楷體" w:hint="eastAsia"/>
          <w:szCs w:val="24"/>
        </w:rPr>
        <w:t>；</w:t>
      </w:r>
      <w:r w:rsidR="009648E2">
        <w:rPr>
          <w:rFonts w:ascii="標楷體" w:eastAsia="標楷體" w:hAnsi="標楷體" w:hint="eastAsia"/>
          <w:szCs w:val="24"/>
        </w:rPr>
        <w:t>荒野保護協會各分會也陸續推出節能生活講座</w:t>
      </w:r>
      <w:r w:rsidR="009648E2">
        <w:rPr>
          <w:rFonts w:ascii="標楷體" w:eastAsia="標楷體" w:hAnsi="標楷體"/>
          <w:szCs w:val="24"/>
        </w:rPr>
        <w:t>…</w:t>
      </w:r>
      <w:r w:rsidR="009648E2">
        <w:rPr>
          <w:rFonts w:ascii="標楷體" w:eastAsia="標楷體" w:hAnsi="標楷體" w:hint="eastAsia"/>
          <w:szCs w:val="24"/>
        </w:rPr>
        <w:t>活動</w:t>
      </w:r>
      <w:r w:rsidR="00F9204A">
        <w:rPr>
          <w:rFonts w:ascii="標楷體" w:eastAsia="標楷體" w:hAnsi="標楷體" w:hint="eastAsia"/>
          <w:szCs w:val="24"/>
        </w:rPr>
        <w:t>多元</w:t>
      </w:r>
      <w:r w:rsidR="009648E2">
        <w:rPr>
          <w:rFonts w:ascii="標楷體" w:eastAsia="標楷體" w:hAnsi="標楷體" w:hint="eastAsia"/>
          <w:szCs w:val="24"/>
        </w:rPr>
        <w:t>，</w:t>
      </w:r>
      <w:r w:rsidR="00F9204A">
        <w:rPr>
          <w:rFonts w:ascii="標楷體" w:eastAsia="標楷體" w:hAnsi="標楷體" w:hint="eastAsia"/>
          <w:szCs w:val="24"/>
        </w:rPr>
        <w:t>歡迎民眾加入民間團體</w:t>
      </w:r>
      <w:r w:rsidR="009648E2">
        <w:rPr>
          <w:rFonts w:ascii="標楷體" w:eastAsia="標楷體" w:hAnsi="標楷體" w:hint="eastAsia"/>
          <w:szCs w:val="24"/>
        </w:rPr>
        <w:t>追求</w:t>
      </w:r>
      <w:proofErr w:type="gramStart"/>
      <w:r w:rsidR="009648E2">
        <w:rPr>
          <w:rFonts w:ascii="標楷體" w:eastAsia="標楷體" w:hAnsi="標楷體" w:hint="eastAsia"/>
          <w:szCs w:val="24"/>
        </w:rPr>
        <w:t>低碳非核</w:t>
      </w:r>
      <w:proofErr w:type="gramEnd"/>
      <w:r w:rsidR="009648E2">
        <w:rPr>
          <w:rFonts w:ascii="標楷體" w:eastAsia="標楷體" w:hAnsi="標楷體" w:hint="eastAsia"/>
          <w:szCs w:val="24"/>
        </w:rPr>
        <w:t>家園的</w:t>
      </w:r>
      <w:r w:rsidR="00F9204A">
        <w:rPr>
          <w:rFonts w:ascii="標楷體" w:eastAsia="標楷體" w:hAnsi="標楷體" w:hint="eastAsia"/>
          <w:szCs w:val="24"/>
        </w:rPr>
        <w:t>行動。</w:t>
      </w:r>
      <w:r w:rsidR="00A5230A">
        <w:rPr>
          <w:rFonts w:ascii="標楷體" w:eastAsia="標楷體" w:hAnsi="標楷體" w:hint="eastAsia"/>
          <w:szCs w:val="24"/>
        </w:rPr>
        <w:t>（詳如附件一）</w:t>
      </w:r>
    </w:p>
    <w:p w14:paraId="7F656FF7" w14:textId="77777777" w:rsidR="00071981" w:rsidRPr="009648E2" w:rsidRDefault="00071981" w:rsidP="00B01699">
      <w:pPr>
        <w:spacing w:line="480" w:lineRule="exact"/>
        <w:rPr>
          <w:rFonts w:ascii="標楷體" w:eastAsia="標楷體" w:hAnsi="標楷體"/>
          <w:szCs w:val="24"/>
        </w:rPr>
      </w:pPr>
    </w:p>
    <w:p w14:paraId="06FE9BD6" w14:textId="78F0CBD9" w:rsidR="002F1613" w:rsidRDefault="00F9204A" w:rsidP="002F1613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聯盟成員也在駁二藝術廣場擺攤，</w:t>
      </w:r>
      <w:r w:rsidR="009036DC">
        <w:rPr>
          <w:rFonts w:ascii="標楷體" w:eastAsia="標楷體" w:hAnsi="標楷體" w:hint="eastAsia"/>
          <w:szCs w:val="24"/>
        </w:rPr>
        <w:t>地球公民基金會用挑戰金頭腦活動，向民眾解說核廢料問題；屏東環盟&amp;綠農的家用親身經驗向民眾推廣綠建築、太陽能發電自用、及友善土地農業；</w:t>
      </w:r>
      <w:r w:rsidRPr="00F9204A">
        <w:rPr>
          <w:rFonts w:ascii="標楷體" w:eastAsia="標楷體" w:hAnsi="標楷體" w:hint="eastAsia"/>
          <w:szCs w:val="24"/>
        </w:rPr>
        <w:t>台灣國際家庭互助協會</w:t>
      </w:r>
      <w:r>
        <w:rPr>
          <w:rFonts w:ascii="標楷體" w:eastAsia="標楷體" w:hAnsi="標楷體" w:hint="eastAsia"/>
          <w:szCs w:val="24"/>
        </w:rPr>
        <w:t>向民眾介紹許多新移民姊妹的家鄉--東南亞也有核電</w:t>
      </w:r>
      <w:r w:rsidR="009036DC">
        <w:rPr>
          <w:rFonts w:ascii="標楷體" w:eastAsia="標楷體" w:hAnsi="標楷體" w:hint="eastAsia"/>
          <w:szCs w:val="24"/>
        </w:rPr>
        <w:t>爭議；主婦聯盟基金會推出「</w:t>
      </w:r>
      <w:proofErr w:type="gramStart"/>
      <w:r w:rsidR="009036DC" w:rsidRPr="009036DC">
        <w:rPr>
          <w:rFonts w:ascii="標楷體" w:eastAsia="標楷體" w:hAnsi="標楷體" w:hint="eastAsia"/>
          <w:szCs w:val="24"/>
        </w:rPr>
        <w:t>要皂福</w:t>
      </w:r>
      <w:proofErr w:type="gramEnd"/>
      <w:r w:rsidR="009036DC" w:rsidRPr="009036DC">
        <w:rPr>
          <w:rFonts w:ascii="標楷體" w:eastAsia="標楷體" w:hAnsi="標楷體" w:hint="eastAsia"/>
          <w:szCs w:val="24"/>
        </w:rPr>
        <w:t>、不要</w:t>
      </w:r>
      <w:proofErr w:type="gramStart"/>
      <w:r w:rsidR="009036DC" w:rsidRPr="009036DC">
        <w:rPr>
          <w:rFonts w:ascii="標楷體" w:eastAsia="標楷體" w:hAnsi="標楷體" w:hint="eastAsia"/>
          <w:szCs w:val="24"/>
        </w:rPr>
        <w:t>輻</w:t>
      </w:r>
      <w:proofErr w:type="gramEnd"/>
      <w:r w:rsidR="009036DC" w:rsidRPr="009036DC">
        <w:rPr>
          <w:rFonts w:ascii="標楷體" w:eastAsia="標楷體" w:hAnsi="標楷體" w:hint="eastAsia"/>
          <w:szCs w:val="24"/>
        </w:rPr>
        <w:t>造」義賣活動</w:t>
      </w:r>
      <w:r w:rsidR="009036DC">
        <w:rPr>
          <w:rFonts w:ascii="標楷體" w:eastAsia="標楷體" w:hAnsi="標楷體" w:hint="eastAsia"/>
          <w:szCs w:val="24"/>
        </w:rPr>
        <w:t>；綠色和平基金會解說氣候變遷問題；三餘書店鼓勵民眾多閱覽地方性議題書籍；反核店家換日線今年也不缺席</w:t>
      </w:r>
      <w:r w:rsidR="002F1613">
        <w:rPr>
          <w:rFonts w:ascii="標楷體" w:eastAsia="標楷體" w:hAnsi="標楷體" w:hint="eastAsia"/>
          <w:szCs w:val="24"/>
        </w:rPr>
        <w:t>。</w:t>
      </w:r>
      <w:proofErr w:type="gramStart"/>
      <w:r w:rsidR="009036DC">
        <w:rPr>
          <w:rFonts w:ascii="標楷體" w:eastAsia="標楷體" w:hAnsi="標楷體" w:hint="eastAsia"/>
          <w:szCs w:val="24"/>
        </w:rPr>
        <w:t>此外，</w:t>
      </w:r>
      <w:proofErr w:type="gramEnd"/>
      <w:r w:rsidR="009036DC">
        <w:rPr>
          <w:rFonts w:ascii="標楷體" w:eastAsia="標楷體" w:hAnsi="標楷體" w:hint="eastAsia"/>
          <w:szCs w:val="24"/>
        </w:rPr>
        <w:t>也邀請到屏東縣環保局、高雄市經發局向民眾說明其</w:t>
      </w:r>
      <w:proofErr w:type="gramStart"/>
      <w:r w:rsidR="009036DC">
        <w:rPr>
          <w:rFonts w:ascii="標楷體" w:eastAsia="標楷體" w:hAnsi="標楷體" w:hint="eastAsia"/>
          <w:szCs w:val="24"/>
        </w:rPr>
        <w:t>推動綠能與</w:t>
      </w:r>
      <w:proofErr w:type="gramEnd"/>
      <w:r w:rsidR="009036DC">
        <w:rPr>
          <w:rFonts w:ascii="標楷體" w:eastAsia="標楷體" w:hAnsi="標楷體" w:hint="eastAsia"/>
          <w:szCs w:val="24"/>
        </w:rPr>
        <w:t>節能的政策。</w:t>
      </w:r>
    </w:p>
    <w:p w14:paraId="75E99A12" w14:textId="77777777" w:rsidR="009108F2" w:rsidRDefault="009108F2" w:rsidP="002F1613">
      <w:pPr>
        <w:spacing w:line="480" w:lineRule="exact"/>
        <w:rPr>
          <w:rFonts w:ascii="標楷體" w:eastAsia="標楷體" w:hAnsi="標楷體"/>
          <w:szCs w:val="24"/>
        </w:rPr>
      </w:pPr>
    </w:p>
    <w:p w14:paraId="1DC8AE1C" w14:textId="556311B0" w:rsidR="009108F2" w:rsidRDefault="009108F2" w:rsidP="002F1613">
      <w:pPr>
        <w:spacing w:line="4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今日遊行活動在群眾與民間團體互相交流、打氣的</w:t>
      </w:r>
      <w:r w:rsidR="003B7131">
        <w:rPr>
          <w:rFonts w:ascii="標楷體" w:eastAsia="標楷體" w:hAnsi="標楷體" w:hint="eastAsia"/>
          <w:szCs w:val="24"/>
        </w:rPr>
        <w:t>溫馨氣氛中</w:t>
      </w:r>
      <w:r>
        <w:rPr>
          <w:rFonts w:ascii="標楷體" w:eastAsia="標楷體" w:hAnsi="標楷體" w:hint="eastAsia"/>
          <w:szCs w:val="24"/>
        </w:rPr>
        <w:t>畫下句點，但告別核電、面對核廢料、踏上能源轉型的</w:t>
      </w:r>
      <w:r w:rsidR="003B7131">
        <w:rPr>
          <w:rFonts w:ascii="標楷體" w:eastAsia="標楷體" w:hAnsi="標楷體" w:hint="eastAsia"/>
          <w:szCs w:val="24"/>
        </w:rPr>
        <w:t>監督與倡議</w:t>
      </w:r>
      <w:r>
        <w:rPr>
          <w:rFonts w:ascii="標楷體" w:eastAsia="標楷體" w:hAnsi="標楷體" w:hint="eastAsia"/>
          <w:szCs w:val="24"/>
        </w:rPr>
        <w:t>行動仍將持續不斷</w:t>
      </w:r>
      <w:r w:rsidR="003B7131">
        <w:rPr>
          <w:rFonts w:ascii="標楷體" w:eastAsia="標楷體" w:hAnsi="標楷體" w:hint="eastAsia"/>
          <w:szCs w:val="24"/>
        </w:rPr>
        <w:t>！</w:t>
      </w:r>
    </w:p>
    <w:p w14:paraId="2A1872F3" w14:textId="77777777" w:rsidR="002F1613" w:rsidRPr="00B01699" w:rsidRDefault="002F1613" w:rsidP="00B01699">
      <w:pPr>
        <w:spacing w:line="480" w:lineRule="exact"/>
        <w:rPr>
          <w:rFonts w:ascii="標楷體" w:eastAsia="標楷體" w:hAnsi="標楷體"/>
          <w:szCs w:val="24"/>
        </w:rPr>
      </w:pPr>
    </w:p>
    <w:p w14:paraId="175D6FF1" w14:textId="0EA20E1F" w:rsidR="00D01803" w:rsidRPr="00D01803" w:rsidRDefault="00E97348" w:rsidP="00D01803">
      <w:pPr>
        <w:numPr>
          <w:ilvl w:val="0"/>
          <w:numId w:val="2"/>
        </w:numPr>
        <w:spacing w:line="480" w:lineRule="exact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>南台灣廢核大</w:t>
      </w:r>
      <w:r w:rsidR="00D01803" w:rsidRPr="00D01803">
        <w:rPr>
          <w:rFonts w:eastAsia="標楷體" w:hint="eastAsia"/>
          <w:b/>
          <w:bCs/>
          <w:sz w:val="32"/>
          <w:szCs w:val="32"/>
        </w:rPr>
        <w:t>遊行</w:t>
      </w:r>
      <w:r w:rsidR="00D01803">
        <w:rPr>
          <w:rFonts w:eastAsia="標楷體" w:hint="eastAsia"/>
          <w:b/>
          <w:bCs/>
          <w:sz w:val="32"/>
          <w:szCs w:val="32"/>
        </w:rPr>
        <w:t>訴求：</w:t>
      </w:r>
    </w:p>
    <w:p w14:paraId="0D50A917" w14:textId="77777777" w:rsidR="00F9204A" w:rsidRPr="00F9204A" w:rsidRDefault="00F9204A" w:rsidP="00F9204A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9204A">
        <w:rPr>
          <w:rFonts w:ascii="標楷體" w:eastAsia="標楷體" w:hAnsi="標楷體" w:hint="eastAsia"/>
        </w:rPr>
        <w:t>核三盡速除役，降低核安風險。</w:t>
      </w:r>
    </w:p>
    <w:p w14:paraId="6A739DB6" w14:textId="77777777" w:rsidR="00F9204A" w:rsidRPr="00F9204A" w:rsidRDefault="00F9204A" w:rsidP="00F9204A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9204A">
        <w:rPr>
          <w:rFonts w:ascii="標楷體" w:eastAsia="標楷體" w:hAnsi="標楷體" w:hint="eastAsia"/>
        </w:rPr>
        <w:t>正視核廢料處置，啟動社會對話溝通機制。</w:t>
      </w:r>
    </w:p>
    <w:p w14:paraId="7BE235BF" w14:textId="70763E75" w:rsidR="007C472F" w:rsidRDefault="00F9204A" w:rsidP="00F9204A">
      <w:pPr>
        <w:pStyle w:val="ab"/>
        <w:numPr>
          <w:ilvl w:val="0"/>
          <w:numId w:val="9"/>
        </w:numPr>
        <w:ind w:leftChars="0"/>
        <w:rPr>
          <w:rFonts w:ascii="標楷體" w:eastAsia="標楷體" w:hAnsi="標楷體"/>
        </w:rPr>
      </w:pPr>
      <w:r w:rsidRPr="00F9204A">
        <w:rPr>
          <w:rFonts w:ascii="標楷體" w:eastAsia="標楷體" w:hAnsi="標楷體" w:hint="eastAsia"/>
        </w:rPr>
        <w:t>落實用電零成長，推動能源轉型，制定符合社會公平的能源稅。</w:t>
      </w:r>
    </w:p>
    <w:sectPr w:rsidR="007C472F" w:rsidSect="00DA3467">
      <w:headerReference w:type="default" r:id="rId9"/>
      <w:pgSz w:w="11906" w:h="16838"/>
      <w:pgMar w:top="680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7EC6BA" w14:textId="77777777" w:rsidR="00197FDA" w:rsidRDefault="00197FDA" w:rsidP="003756B4">
      <w:r>
        <w:separator/>
      </w:r>
    </w:p>
  </w:endnote>
  <w:endnote w:type="continuationSeparator" w:id="0">
    <w:p w14:paraId="552900E4" w14:textId="77777777" w:rsidR="00197FDA" w:rsidRDefault="00197FDA" w:rsidP="0037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D7521" w14:textId="77777777" w:rsidR="00197FDA" w:rsidRDefault="00197FDA" w:rsidP="003756B4">
      <w:r>
        <w:separator/>
      </w:r>
    </w:p>
  </w:footnote>
  <w:footnote w:type="continuationSeparator" w:id="0">
    <w:p w14:paraId="77FC4022" w14:textId="77777777" w:rsidR="00197FDA" w:rsidRDefault="00197FDA" w:rsidP="00375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9131A" w14:textId="7B0D0E54" w:rsidR="00E84BB0" w:rsidRPr="00322143" w:rsidRDefault="00E84BB0" w:rsidP="00E84BB0">
    <w:pPr>
      <w:tabs>
        <w:tab w:val="center" w:pos="4153"/>
        <w:tab w:val="right" w:pos="8306"/>
      </w:tabs>
      <w:snapToGrid w:val="0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7F6EB2AA" wp14:editId="648FC889">
          <wp:extent cx="364490" cy="364490"/>
          <wp:effectExtent l="0" t="0" r="0" b="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490" cy="364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2143">
      <w:rPr>
        <w:rFonts w:hint="eastAsia"/>
        <w:sz w:val="20"/>
        <w:szCs w:val="20"/>
      </w:rPr>
      <w:t>南臺灣廢核行動聯盟</w:t>
    </w:r>
    <w:r w:rsidRPr="00322143">
      <w:rPr>
        <w:rFonts w:hint="eastAsia"/>
        <w:sz w:val="20"/>
        <w:szCs w:val="20"/>
      </w:rPr>
      <w:t xml:space="preserve">                     </w:t>
    </w:r>
    <w:r>
      <w:rPr>
        <w:rFonts w:hint="eastAsia"/>
        <w:sz w:val="20"/>
        <w:szCs w:val="20"/>
      </w:rPr>
      <w:t xml:space="preserve">           </w:t>
    </w:r>
    <w:r w:rsidRPr="00322143">
      <w:rPr>
        <w:rFonts w:hint="eastAsia"/>
        <w:sz w:val="20"/>
        <w:szCs w:val="20"/>
      </w:rPr>
      <w:t xml:space="preserve">  </w:t>
    </w:r>
    <w:r w:rsidRPr="00322143">
      <w:rPr>
        <w:rFonts w:hint="eastAsia"/>
        <w:sz w:val="20"/>
        <w:szCs w:val="20"/>
      </w:rPr>
      <w:t>新聞聯絡人：蔡卉荀</w:t>
    </w:r>
    <w:r w:rsidRPr="00322143">
      <w:rPr>
        <w:rFonts w:hint="eastAsia"/>
        <w:szCs w:val="24"/>
      </w:rPr>
      <w:t>0928-792223</w:t>
    </w:r>
  </w:p>
  <w:p w14:paraId="0422BEDF" w14:textId="3EEBA633" w:rsidR="000E2649" w:rsidRPr="00E84BB0" w:rsidRDefault="00E84BB0" w:rsidP="00E84BB0">
    <w:pPr>
      <w:tabs>
        <w:tab w:val="center" w:pos="4153"/>
        <w:tab w:val="right" w:pos="8306"/>
      </w:tabs>
      <w:snapToGrid w:val="0"/>
      <w:spacing w:afterLines="20" w:after="48"/>
      <w:rPr>
        <w:szCs w:val="24"/>
      </w:rPr>
    </w:pPr>
    <w:r w:rsidRPr="00322143">
      <w:rPr>
        <w:rFonts w:hint="eastAsia"/>
        <w:sz w:val="20"/>
        <w:szCs w:val="20"/>
      </w:rPr>
      <w:t xml:space="preserve">                                                       </w:t>
    </w:r>
    <w:r>
      <w:rPr>
        <w:rFonts w:hint="eastAsia"/>
        <w:sz w:val="20"/>
        <w:szCs w:val="20"/>
      </w:rPr>
      <w:t xml:space="preserve">           </w:t>
    </w:r>
    <w:r w:rsidRPr="00322143">
      <w:rPr>
        <w:rFonts w:hint="eastAsia"/>
        <w:sz w:val="20"/>
        <w:szCs w:val="20"/>
      </w:rPr>
      <w:t xml:space="preserve">    </w:t>
    </w:r>
    <w:r w:rsidRPr="00322143">
      <w:rPr>
        <w:rFonts w:hint="eastAsia"/>
        <w:sz w:val="20"/>
        <w:szCs w:val="20"/>
      </w:rPr>
      <w:t>謝孟剛</w:t>
    </w:r>
    <w:r w:rsidRPr="00322143">
      <w:rPr>
        <w:rFonts w:hint="eastAsia"/>
        <w:szCs w:val="24"/>
      </w:rPr>
      <w:t>0937-494635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552C1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6163BB"/>
    <w:multiLevelType w:val="multilevel"/>
    <w:tmpl w:val="849829F6"/>
    <w:lvl w:ilvl="0">
      <w:numFmt w:val="bullet"/>
      <w:lvlText w:val="◎"/>
      <w:lvlJc w:val="left"/>
      <w:pPr>
        <w:ind w:left="480" w:hanging="480"/>
      </w:pPr>
      <w:rPr>
        <w:rFonts w:ascii="標楷體" w:eastAsia="標楷體" w:hAnsi="Times New Roman" w:cs="Times New Roman" w:hint="eastAsia"/>
        <w:sz w:val="32"/>
        <w:szCs w:val="32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1F81B4B"/>
    <w:multiLevelType w:val="hybridMultilevel"/>
    <w:tmpl w:val="588ECA48"/>
    <w:lvl w:ilvl="0" w:tplc="99B06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2053CC"/>
    <w:multiLevelType w:val="hybridMultilevel"/>
    <w:tmpl w:val="BB1E15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86356E"/>
    <w:multiLevelType w:val="hybridMultilevel"/>
    <w:tmpl w:val="4FB43970"/>
    <w:lvl w:ilvl="0" w:tplc="1DB8A48C">
      <w:numFmt w:val="bullet"/>
      <w:lvlText w:val="◎"/>
      <w:lvlJc w:val="left"/>
      <w:pPr>
        <w:ind w:left="480" w:hanging="480"/>
      </w:pPr>
      <w:rPr>
        <w:rFonts w:ascii="標楷體" w:eastAsia="標楷體" w:hAnsi="Times New Roman" w:cs="Times New Roman" w:hint="eastAsia"/>
      </w:rPr>
    </w:lvl>
    <w:lvl w:ilvl="1" w:tplc="6BE24E32">
      <w:numFmt w:val="bullet"/>
      <w:lvlText w:val="◎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6594584"/>
    <w:multiLevelType w:val="hybridMultilevel"/>
    <w:tmpl w:val="851AC6C0"/>
    <w:lvl w:ilvl="0" w:tplc="1DB8A48C">
      <w:numFmt w:val="bullet"/>
      <w:lvlText w:val="◎"/>
      <w:lvlJc w:val="left"/>
      <w:pPr>
        <w:ind w:left="480" w:hanging="48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FB421B1"/>
    <w:multiLevelType w:val="multilevel"/>
    <w:tmpl w:val="7578E60A"/>
    <w:lvl w:ilvl="0">
      <w:numFmt w:val="bullet"/>
      <w:lvlText w:val="◎"/>
      <w:lvlJc w:val="left"/>
      <w:pPr>
        <w:ind w:left="480" w:hanging="480"/>
      </w:pPr>
      <w:rPr>
        <w:rFonts w:ascii="標楷體" w:eastAsia="標楷體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B717894"/>
    <w:multiLevelType w:val="hybridMultilevel"/>
    <w:tmpl w:val="849829F6"/>
    <w:lvl w:ilvl="0" w:tplc="4D88DBEE">
      <w:numFmt w:val="bullet"/>
      <w:lvlText w:val="◎"/>
      <w:lvlJc w:val="left"/>
      <w:pPr>
        <w:ind w:left="480" w:hanging="480"/>
      </w:pPr>
      <w:rPr>
        <w:rFonts w:ascii="標楷體" w:eastAsia="標楷體" w:hAnsi="Times New Roman" w:cs="Times New Roman" w:hint="eastAsia"/>
        <w:sz w:val="32"/>
        <w:szCs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4917B83"/>
    <w:multiLevelType w:val="hybridMultilevel"/>
    <w:tmpl w:val="3D2C0F0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6BE24E32">
      <w:numFmt w:val="bullet"/>
      <w:lvlText w:val="◎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>
    <w:nsid w:val="6E8520F3"/>
    <w:multiLevelType w:val="hybridMultilevel"/>
    <w:tmpl w:val="6FFC8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ED11B35"/>
    <w:multiLevelType w:val="hybridMultilevel"/>
    <w:tmpl w:val="D130A656"/>
    <w:lvl w:ilvl="0" w:tplc="D1822600">
      <w:start w:val="1"/>
      <w:numFmt w:val="decimal"/>
      <w:lvlText w:val="%1."/>
      <w:lvlJc w:val="left"/>
      <w:pPr>
        <w:ind w:left="96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8A81B7C"/>
    <w:multiLevelType w:val="hybridMultilevel"/>
    <w:tmpl w:val="39D4CF98"/>
    <w:lvl w:ilvl="0" w:tplc="1DB8A48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A3D4F5A"/>
    <w:multiLevelType w:val="hybridMultilevel"/>
    <w:tmpl w:val="298095F0"/>
    <w:lvl w:ilvl="0" w:tplc="D58E2D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11"/>
  </w:num>
  <w:num w:numId="6">
    <w:abstractNumId w:val="6"/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EC"/>
    <w:rsid w:val="00004F1C"/>
    <w:rsid w:val="0000713A"/>
    <w:rsid w:val="00014F19"/>
    <w:rsid w:val="00017AFC"/>
    <w:rsid w:val="000210F6"/>
    <w:rsid w:val="00021170"/>
    <w:rsid w:val="00034624"/>
    <w:rsid w:val="00037EAD"/>
    <w:rsid w:val="0004373A"/>
    <w:rsid w:val="00057492"/>
    <w:rsid w:val="00071981"/>
    <w:rsid w:val="00084335"/>
    <w:rsid w:val="00085CE2"/>
    <w:rsid w:val="00093775"/>
    <w:rsid w:val="000A75DB"/>
    <w:rsid w:val="000B3D90"/>
    <w:rsid w:val="000C48E8"/>
    <w:rsid w:val="000E2649"/>
    <w:rsid w:val="000E5E52"/>
    <w:rsid w:val="000E64DB"/>
    <w:rsid w:val="000F58EF"/>
    <w:rsid w:val="000F69DF"/>
    <w:rsid w:val="001014AB"/>
    <w:rsid w:val="00102A7C"/>
    <w:rsid w:val="00117703"/>
    <w:rsid w:val="0012573D"/>
    <w:rsid w:val="001261F8"/>
    <w:rsid w:val="00126C44"/>
    <w:rsid w:val="00126D21"/>
    <w:rsid w:val="00127368"/>
    <w:rsid w:val="0013094E"/>
    <w:rsid w:val="00133AA9"/>
    <w:rsid w:val="001435E9"/>
    <w:rsid w:val="00173DF6"/>
    <w:rsid w:val="001806B1"/>
    <w:rsid w:val="001977EC"/>
    <w:rsid w:val="00197FDA"/>
    <w:rsid w:val="001A0EE9"/>
    <w:rsid w:val="001A54B7"/>
    <w:rsid w:val="001B1001"/>
    <w:rsid w:val="001C619F"/>
    <w:rsid w:val="001C7566"/>
    <w:rsid w:val="001D72C3"/>
    <w:rsid w:val="001F6B58"/>
    <w:rsid w:val="00207941"/>
    <w:rsid w:val="00210DA5"/>
    <w:rsid w:val="002207C1"/>
    <w:rsid w:val="002343FF"/>
    <w:rsid w:val="002378DB"/>
    <w:rsid w:val="00263A7D"/>
    <w:rsid w:val="0027055E"/>
    <w:rsid w:val="0027378A"/>
    <w:rsid w:val="00287C20"/>
    <w:rsid w:val="002A78ED"/>
    <w:rsid w:val="002B538D"/>
    <w:rsid w:val="002C1D5A"/>
    <w:rsid w:val="002C7FE4"/>
    <w:rsid w:val="002D48A2"/>
    <w:rsid w:val="002E1442"/>
    <w:rsid w:val="002E4CE5"/>
    <w:rsid w:val="002E6252"/>
    <w:rsid w:val="002F1613"/>
    <w:rsid w:val="002F43B0"/>
    <w:rsid w:val="00302637"/>
    <w:rsid w:val="003036FE"/>
    <w:rsid w:val="00306C8F"/>
    <w:rsid w:val="00312881"/>
    <w:rsid w:val="003200EF"/>
    <w:rsid w:val="00350CB6"/>
    <w:rsid w:val="00364A9F"/>
    <w:rsid w:val="00367155"/>
    <w:rsid w:val="00367B29"/>
    <w:rsid w:val="00371214"/>
    <w:rsid w:val="00374B18"/>
    <w:rsid w:val="003756B4"/>
    <w:rsid w:val="00375791"/>
    <w:rsid w:val="003A40A4"/>
    <w:rsid w:val="003B7131"/>
    <w:rsid w:val="003C296C"/>
    <w:rsid w:val="003E3F2C"/>
    <w:rsid w:val="003E4A29"/>
    <w:rsid w:val="003F20DD"/>
    <w:rsid w:val="003F6821"/>
    <w:rsid w:val="00401A03"/>
    <w:rsid w:val="00402AE3"/>
    <w:rsid w:val="00411A9D"/>
    <w:rsid w:val="00437896"/>
    <w:rsid w:val="004455E0"/>
    <w:rsid w:val="00476367"/>
    <w:rsid w:val="00485A0B"/>
    <w:rsid w:val="00493456"/>
    <w:rsid w:val="004941FE"/>
    <w:rsid w:val="00494C14"/>
    <w:rsid w:val="00497038"/>
    <w:rsid w:val="004B495B"/>
    <w:rsid w:val="004C7360"/>
    <w:rsid w:val="004D7983"/>
    <w:rsid w:val="004F1B8F"/>
    <w:rsid w:val="00510E0C"/>
    <w:rsid w:val="00557992"/>
    <w:rsid w:val="00562DA7"/>
    <w:rsid w:val="00584CF5"/>
    <w:rsid w:val="005852A6"/>
    <w:rsid w:val="00586D1C"/>
    <w:rsid w:val="00586E1A"/>
    <w:rsid w:val="0059064C"/>
    <w:rsid w:val="00594361"/>
    <w:rsid w:val="005B4ACF"/>
    <w:rsid w:val="005C1725"/>
    <w:rsid w:val="005C7C9D"/>
    <w:rsid w:val="005D470B"/>
    <w:rsid w:val="005E03D4"/>
    <w:rsid w:val="005E7BCB"/>
    <w:rsid w:val="005F0203"/>
    <w:rsid w:val="00605025"/>
    <w:rsid w:val="00610C38"/>
    <w:rsid w:val="00615BC9"/>
    <w:rsid w:val="0062629C"/>
    <w:rsid w:val="006400EC"/>
    <w:rsid w:val="006412B5"/>
    <w:rsid w:val="0066222B"/>
    <w:rsid w:val="00664EEF"/>
    <w:rsid w:val="00676AC4"/>
    <w:rsid w:val="00680A66"/>
    <w:rsid w:val="00684BF1"/>
    <w:rsid w:val="0068598F"/>
    <w:rsid w:val="006A5D83"/>
    <w:rsid w:val="006B1299"/>
    <w:rsid w:val="006D1FDF"/>
    <w:rsid w:val="006F7C62"/>
    <w:rsid w:val="0075765B"/>
    <w:rsid w:val="00757916"/>
    <w:rsid w:val="00764DCA"/>
    <w:rsid w:val="007738A8"/>
    <w:rsid w:val="0077653C"/>
    <w:rsid w:val="00793686"/>
    <w:rsid w:val="007B17DD"/>
    <w:rsid w:val="007C228B"/>
    <w:rsid w:val="007C472F"/>
    <w:rsid w:val="007D5B58"/>
    <w:rsid w:val="007F2149"/>
    <w:rsid w:val="00801CBF"/>
    <w:rsid w:val="00811ECE"/>
    <w:rsid w:val="00814242"/>
    <w:rsid w:val="00814C22"/>
    <w:rsid w:val="00821C3A"/>
    <w:rsid w:val="00825224"/>
    <w:rsid w:val="008344E8"/>
    <w:rsid w:val="00835693"/>
    <w:rsid w:val="00853D9D"/>
    <w:rsid w:val="00873382"/>
    <w:rsid w:val="00882A8C"/>
    <w:rsid w:val="00886F70"/>
    <w:rsid w:val="008B2A72"/>
    <w:rsid w:val="008D5CCD"/>
    <w:rsid w:val="008D66A1"/>
    <w:rsid w:val="008D6BC1"/>
    <w:rsid w:val="008D711F"/>
    <w:rsid w:val="009036DC"/>
    <w:rsid w:val="009108F2"/>
    <w:rsid w:val="009202F2"/>
    <w:rsid w:val="0092347B"/>
    <w:rsid w:val="00926485"/>
    <w:rsid w:val="009308EC"/>
    <w:rsid w:val="0093528A"/>
    <w:rsid w:val="00943F55"/>
    <w:rsid w:val="00952E49"/>
    <w:rsid w:val="00957CE4"/>
    <w:rsid w:val="009648E2"/>
    <w:rsid w:val="0098308F"/>
    <w:rsid w:val="0099376C"/>
    <w:rsid w:val="00996412"/>
    <w:rsid w:val="009B029A"/>
    <w:rsid w:val="009C2683"/>
    <w:rsid w:val="009C423F"/>
    <w:rsid w:val="009D1478"/>
    <w:rsid w:val="009F04FD"/>
    <w:rsid w:val="009F4988"/>
    <w:rsid w:val="00A04618"/>
    <w:rsid w:val="00A1015D"/>
    <w:rsid w:val="00A2078C"/>
    <w:rsid w:val="00A23440"/>
    <w:rsid w:val="00A24660"/>
    <w:rsid w:val="00A41EF8"/>
    <w:rsid w:val="00A5230A"/>
    <w:rsid w:val="00A52F47"/>
    <w:rsid w:val="00A61B4D"/>
    <w:rsid w:val="00A61E23"/>
    <w:rsid w:val="00A71962"/>
    <w:rsid w:val="00AB71DE"/>
    <w:rsid w:val="00AC2329"/>
    <w:rsid w:val="00AE366D"/>
    <w:rsid w:val="00AE4A96"/>
    <w:rsid w:val="00AE6B2C"/>
    <w:rsid w:val="00AF0640"/>
    <w:rsid w:val="00AF3D0F"/>
    <w:rsid w:val="00AF484D"/>
    <w:rsid w:val="00AF55AF"/>
    <w:rsid w:val="00B01699"/>
    <w:rsid w:val="00B23709"/>
    <w:rsid w:val="00B3563D"/>
    <w:rsid w:val="00B4366D"/>
    <w:rsid w:val="00B4691B"/>
    <w:rsid w:val="00B71F85"/>
    <w:rsid w:val="00B975C5"/>
    <w:rsid w:val="00BA2728"/>
    <w:rsid w:val="00BB46CF"/>
    <w:rsid w:val="00BC75A8"/>
    <w:rsid w:val="00BD56A9"/>
    <w:rsid w:val="00C00E12"/>
    <w:rsid w:val="00C249DF"/>
    <w:rsid w:val="00C302FC"/>
    <w:rsid w:val="00C42CC8"/>
    <w:rsid w:val="00C660FA"/>
    <w:rsid w:val="00C668E3"/>
    <w:rsid w:val="00C7332F"/>
    <w:rsid w:val="00C73E34"/>
    <w:rsid w:val="00CA203A"/>
    <w:rsid w:val="00CB7ABF"/>
    <w:rsid w:val="00CC5D13"/>
    <w:rsid w:val="00CE542C"/>
    <w:rsid w:val="00CE73D7"/>
    <w:rsid w:val="00CF1F23"/>
    <w:rsid w:val="00CF3B16"/>
    <w:rsid w:val="00D01803"/>
    <w:rsid w:val="00D104E7"/>
    <w:rsid w:val="00D129EA"/>
    <w:rsid w:val="00D2267E"/>
    <w:rsid w:val="00D26B72"/>
    <w:rsid w:val="00D308A5"/>
    <w:rsid w:val="00D41054"/>
    <w:rsid w:val="00D411BF"/>
    <w:rsid w:val="00D43879"/>
    <w:rsid w:val="00D66FA7"/>
    <w:rsid w:val="00D733FB"/>
    <w:rsid w:val="00D82D5C"/>
    <w:rsid w:val="00D867E7"/>
    <w:rsid w:val="00D86C87"/>
    <w:rsid w:val="00D90686"/>
    <w:rsid w:val="00D91338"/>
    <w:rsid w:val="00DA05AC"/>
    <w:rsid w:val="00DA0BD7"/>
    <w:rsid w:val="00DA1518"/>
    <w:rsid w:val="00DA3467"/>
    <w:rsid w:val="00DB09E3"/>
    <w:rsid w:val="00DF3B15"/>
    <w:rsid w:val="00DF47A0"/>
    <w:rsid w:val="00E063C0"/>
    <w:rsid w:val="00E10D59"/>
    <w:rsid w:val="00E349EA"/>
    <w:rsid w:val="00E36214"/>
    <w:rsid w:val="00E84BB0"/>
    <w:rsid w:val="00E92AF8"/>
    <w:rsid w:val="00E94CB5"/>
    <w:rsid w:val="00E97348"/>
    <w:rsid w:val="00EC4788"/>
    <w:rsid w:val="00EF20C3"/>
    <w:rsid w:val="00EF5736"/>
    <w:rsid w:val="00F00206"/>
    <w:rsid w:val="00F01845"/>
    <w:rsid w:val="00F407BE"/>
    <w:rsid w:val="00F52CCD"/>
    <w:rsid w:val="00F5474C"/>
    <w:rsid w:val="00F56050"/>
    <w:rsid w:val="00F71C99"/>
    <w:rsid w:val="00F9204A"/>
    <w:rsid w:val="00F968F7"/>
    <w:rsid w:val="00FB31B5"/>
    <w:rsid w:val="00FC5C4F"/>
    <w:rsid w:val="00FD6A9B"/>
    <w:rsid w:val="00FE0897"/>
    <w:rsid w:val="00FF0EA2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F67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0EC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6B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756B4"/>
    <w:rPr>
      <w:rFonts w:ascii="Calibri" w:hAnsi="Calibri"/>
      <w:kern w:val="2"/>
    </w:rPr>
  </w:style>
  <w:style w:type="paragraph" w:styleId="a5">
    <w:name w:val="footer"/>
    <w:basedOn w:val="a"/>
    <w:link w:val="a6"/>
    <w:rsid w:val="003756B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3756B4"/>
    <w:rPr>
      <w:rFonts w:ascii="Calibri" w:hAnsi="Calibri"/>
      <w:kern w:val="2"/>
    </w:rPr>
  </w:style>
  <w:style w:type="paragraph" w:styleId="a7">
    <w:name w:val="Balloon Text"/>
    <w:basedOn w:val="a"/>
    <w:link w:val="a8"/>
    <w:rsid w:val="003756B4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3756B4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rsid w:val="003756B4"/>
    <w:rPr>
      <w:color w:val="0000FF"/>
      <w:u w:val="single"/>
    </w:rPr>
  </w:style>
  <w:style w:type="table" w:styleId="aa">
    <w:name w:val="Table Grid"/>
    <w:basedOn w:val="a1"/>
    <w:uiPriority w:val="59"/>
    <w:rsid w:val="00E063C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01803"/>
    <w:pPr>
      <w:ind w:leftChars="200" w:left="480"/>
    </w:pPr>
  </w:style>
  <w:style w:type="paragraph" w:styleId="ac">
    <w:name w:val="footnote text"/>
    <w:basedOn w:val="a"/>
    <w:link w:val="ad"/>
    <w:uiPriority w:val="99"/>
    <w:unhideWhenUsed/>
    <w:rsid w:val="00615BC9"/>
    <w:pPr>
      <w:snapToGrid w:val="0"/>
    </w:pPr>
    <w:rPr>
      <w:sz w:val="20"/>
      <w:szCs w:val="20"/>
    </w:rPr>
  </w:style>
  <w:style w:type="character" w:customStyle="1" w:styleId="ad">
    <w:name w:val="註腳文字 字元"/>
    <w:link w:val="ac"/>
    <w:uiPriority w:val="99"/>
    <w:rsid w:val="00615BC9"/>
    <w:rPr>
      <w:rFonts w:ascii="Calibri" w:hAnsi="Calibri"/>
      <w:kern w:val="2"/>
    </w:rPr>
  </w:style>
  <w:style w:type="character" w:styleId="ae">
    <w:name w:val="footnote reference"/>
    <w:uiPriority w:val="99"/>
    <w:unhideWhenUsed/>
    <w:rsid w:val="00615BC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0EC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56B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3756B4"/>
    <w:rPr>
      <w:rFonts w:ascii="Calibri" w:hAnsi="Calibri"/>
      <w:kern w:val="2"/>
    </w:rPr>
  </w:style>
  <w:style w:type="paragraph" w:styleId="a5">
    <w:name w:val="footer"/>
    <w:basedOn w:val="a"/>
    <w:link w:val="a6"/>
    <w:rsid w:val="003756B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3756B4"/>
    <w:rPr>
      <w:rFonts w:ascii="Calibri" w:hAnsi="Calibri"/>
      <w:kern w:val="2"/>
    </w:rPr>
  </w:style>
  <w:style w:type="paragraph" w:styleId="a7">
    <w:name w:val="Balloon Text"/>
    <w:basedOn w:val="a"/>
    <w:link w:val="a8"/>
    <w:rsid w:val="003756B4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3756B4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rsid w:val="003756B4"/>
    <w:rPr>
      <w:color w:val="0000FF"/>
      <w:u w:val="single"/>
    </w:rPr>
  </w:style>
  <w:style w:type="table" w:styleId="aa">
    <w:name w:val="Table Grid"/>
    <w:basedOn w:val="a1"/>
    <w:uiPriority w:val="59"/>
    <w:rsid w:val="00E063C0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01803"/>
    <w:pPr>
      <w:ind w:leftChars="200" w:left="480"/>
    </w:pPr>
  </w:style>
  <w:style w:type="paragraph" w:styleId="ac">
    <w:name w:val="footnote text"/>
    <w:basedOn w:val="a"/>
    <w:link w:val="ad"/>
    <w:uiPriority w:val="99"/>
    <w:unhideWhenUsed/>
    <w:rsid w:val="00615BC9"/>
    <w:pPr>
      <w:snapToGrid w:val="0"/>
    </w:pPr>
    <w:rPr>
      <w:sz w:val="20"/>
      <w:szCs w:val="20"/>
    </w:rPr>
  </w:style>
  <w:style w:type="character" w:customStyle="1" w:styleId="ad">
    <w:name w:val="註腳文字 字元"/>
    <w:link w:val="ac"/>
    <w:uiPriority w:val="99"/>
    <w:rsid w:val="00615BC9"/>
    <w:rPr>
      <w:rFonts w:ascii="Calibri" w:hAnsi="Calibri"/>
      <w:kern w:val="2"/>
    </w:rPr>
  </w:style>
  <w:style w:type="character" w:styleId="ae">
    <w:name w:val="footnote reference"/>
    <w:uiPriority w:val="99"/>
    <w:unhideWhenUsed/>
    <w:rsid w:val="00615B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E0DF5-9308-467F-8B93-E05B43CB0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197</Words>
  <Characters>1127</Characters>
  <Application>Microsoft Office Word</Application>
  <DocSecurity>0</DocSecurity>
  <Lines>9</Lines>
  <Paragraphs>2</Paragraphs>
  <ScaleCrop>false</ScaleCrop>
  <Company>Microsoft</Company>
  <LinksUpToDate>false</LinksUpToDate>
  <CharactersWithSpaces>1322</CharactersWithSpaces>
  <SharedDoc>false</SharedDoc>
  <HLinks>
    <vt:vector size="12" baseType="variant">
      <vt:variant>
        <vt:i4>1310731</vt:i4>
      </vt:variant>
      <vt:variant>
        <vt:i4>0</vt:i4>
      </vt:variant>
      <vt:variant>
        <vt:i4>0</vt:i4>
      </vt:variant>
      <vt:variant>
        <vt:i4>5</vt:i4>
      </vt:variant>
      <vt:variant>
        <vt:lpwstr>http://goo.gl/7HqxIo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http://www.cet-taiwan.org/files/150226-3.pdf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新聞通知</dc:title>
  <dc:creator>T.Y. Yuan</dc:creator>
  <cp:lastModifiedBy>Joan</cp:lastModifiedBy>
  <cp:revision>5</cp:revision>
  <cp:lastPrinted>2016-03-11T13:28:00Z</cp:lastPrinted>
  <dcterms:created xsi:type="dcterms:W3CDTF">2016-03-11T07:32:00Z</dcterms:created>
  <dcterms:modified xsi:type="dcterms:W3CDTF">2016-03-11T23:40:00Z</dcterms:modified>
</cp:coreProperties>
</file>